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22CC" w:rsidRDefault="00FB22CC" w:rsidP="00A75FB4">
      <w:pPr>
        <w:spacing w:after="0" w:line="240" w:lineRule="auto"/>
        <w:jc w:val="center"/>
        <w:rPr>
          <w:rFonts w:ascii="Times New Roman" w:eastAsia="Times New Roman" w:hAnsi="Times New Roman" w:cs="Times New Roman"/>
          <w:noProof/>
          <w:sz w:val="24"/>
          <w:szCs w:val="24"/>
          <w:lang w:eastAsia="ru-RU"/>
        </w:rPr>
      </w:pPr>
      <w:bookmarkStart w:id="0" w:name="_GoBack"/>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516612" cy="11200765"/>
            <wp:effectExtent l="0" t="0" r="8255" b="635"/>
            <wp:wrapTight wrapText="bothSides">
              <wp:wrapPolygon edited="0">
                <wp:start x="0" y="0"/>
                <wp:lineTo x="0" y="21564"/>
                <wp:lineTo x="21569" y="21564"/>
                <wp:lineTo x="2156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57" t="781" b="-1"/>
                    <a:stretch/>
                  </pic:blipFill>
                  <pic:spPr bwMode="auto">
                    <a:xfrm>
                      <a:off x="0" y="0"/>
                      <a:ext cx="7516612" cy="1120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A75FB4" w:rsidRDefault="00A75FB4" w:rsidP="00A75FB4">
      <w:pPr>
        <w:spacing w:after="0" w:line="240" w:lineRule="auto"/>
        <w:jc w:val="center"/>
        <w:rPr>
          <w:rFonts w:ascii="Times New Roman" w:eastAsia="Times New Roman" w:hAnsi="Times New Roman" w:cs="Times New Roman"/>
          <w:sz w:val="24"/>
          <w:szCs w:val="24"/>
          <w:lang w:eastAsia="ru-RU"/>
        </w:rPr>
      </w:pPr>
    </w:p>
    <w:sdt>
      <w:sdtPr>
        <w:rPr>
          <w:rFonts w:ascii="Calibri" w:eastAsia="Calibri" w:hAnsi="Calibri" w:cs="Calibri"/>
          <w:lang w:eastAsia="ru-RU"/>
        </w:rPr>
        <w:id w:val="2292921"/>
        <w:docPartObj>
          <w:docPartGallery w:val="Table of Contents"/>
          <w:docPartUnique/>
        </w:docPartObj>
      </w:sdtPr>
      <w:sdtContent>
        <w:p w:rsidR="00A75FB4" w:rsidRPr="00A53A13" w:rsidRDefault="00A75FB4" w:rsidP="00A75FB4">
          <w:pPr>
            <w:keepNext/>
            <w:keepLines/>
            <w:spacing w:after="0" w:line="240" w:lineRule="auto"/>
            <w:ind w:firstLine="720"/>
            <w:jc w:val="center"/>
            <w:rPr>
              <w:rFonts w:ascii="Cambria" w:eastAsia="Times New Roman" w:hAnsi="Cambria" w:cs="Times New Roman"/>
              <w:color w:val="365F91"/>
              <w:sz w:val="32"/>
              <w:szCs w:val="32"/>
              <w:lang w:eastAsia="ru-RU"/>
            </w:rPr>
          </w:pPr>
          <w:r w:rsidRPr="00A53A13">
            <w:rPr>
              <w:rFonts w:ascii="Times New Roman" w:eastAsia="Times New Roman" w:hAnsi="Times New Roman" w:cs="Times New Roman"/>
              <w:b/>
              <w:sz w:val="28"/>
              <w:szCs w:val="32"/>
              <w:lang w:eastAsia="ru-RU"/>
            </w:rPr>
            <w:t>Содержание</w:t>
          </w:r>
        </w:p>
        <w:p w:rsidR="00A75FB4" w:rsidRPr="00A53A13" w:rsidRDefault="00A75FB4" w:rsidP="00A75FB4">
          <w:pPr>
            <w:tabs>
              <w:tab w:val="right" w:leader="dot" w:pos="9345"/>
            </w:tabs>
            <w:spacing w:after="100" w:line="254" w:lineRule="auto"/>
            <w:rPr>
              <w:rFonts w:ascii="Times New Roman" w:eastAsia="Times New Roman" w:hAnsi="Times New Roman" w:cs="Times New Roman"/>
              <w:noProof/>
              <w:sz w:val="24"/>
              <w:szCs w:val="24"/>
              <w:lang w:eastAsia="ru-RU"/>
            </w:rPr>
          </w:pPr>
          <w:r w:rsidRPr="00A53A13">
            <w:rPr>
              <w:rFonts w:ascii="Calibri" w:eastAsia="Calibri" w:hAnsi="Calibri" w:cs="Calibri"/>
              <w:lang w:eastAsia="ru-RU"/>
            </w:rPr>
            <w:fldChar w:fldCharType="begin"/>
          </w:r>
          <w:r w:rsidRPr="00A53A13">
            <w:rPr>
              <w:rFonts w:ascii="Calibri" w:eastAsia="Calibri" w:hAnsi="Calibri" w:cs="Calibri"/>
              <w:lang w:eastAsia="ru-RU"/>
            </w:rPr>
            <w:instrText xml:space="preserve"> TOC \o "1-3" \h \z \u </w:instrText>
          </w:r>
          <w:r w:rsidRPr="00A53A13">
            <w:rPr>
              <w:rFonts w:ascii="Calibri" w:eastAsia="Calibri" w:hAnsi="Calibri" w:cs="Calibri"/>
              <w:lang w:eastAsia="ru-RU"/>
            </w:rPr>
            <w:fldChar w:fldCharType="separate"/>
          </w:r>
          <w:hyperlink w:anchor="_Toc132358934" w:history="1">
            <w:r w:rsidRPr="00A53A13">
              <w:rPr>
                <w:rFonts w:ascii="Times New Roman" w:eastAsia="Calibri" w:hAnsi="Times New Roman" w:cs="Times New Roman"/>
                <w:b/>
                <w:noProof/>
                <w:color w:val="0000FF"/>
                <w:sz w:val="24"/>
                <w:szCs w:val="24"/>
                <w:u w:val="single"/>
                <w:lang w:eastAsia="ru-RU"/>
              </w:rPr>
              <w:t>1. Целевой раздел</w:t>
            </w:r>
            <w:r w:rsidRPr="00A53A13">
              <w:rPr>
                <w:rFonts w:ascii="Times New Roman" w:eastAsia="Calibri" w:hAnsi="Times New Roman" w:cs="Times New Roman"/>
                <w:noProof/>
                <w:webHidden/>
                <w:sz w:val="24"/>
                <w:szCs w:val="24"/>
                <w:lang w:eastAsia="ru-RU"/>
              </w:rPr>
              <w:tab/>
            </w:r>
            <w:r w:rsidRPr="00A53A13">
              <w:rPr>
                <w:rFonts w:ascii="Times New Roman" w:eastAsia="Calibri" w:hAnsi="Times New Roman" w:cs="Times New Roman"/>
                <w:noProof/>
                <w:webHidden/>
                <w:sz w:val="24"/>
                <w:szCs w:val="24"/>
                <w:lang w:eastAsia="ru-RU"/>
              </w:rPr>
              <w:fldChar w:fldCharType="begin"/>
            </w:r>
            <w:r w:rsidRPr="00A53A13">
              <w:rPr>
                <w:rFonts w:ascii="Times New Roman" w:eastAsia="Calibri" w:hAnsi="Times New Roman" w:cs="Times New Roman"/>
                <w:noProof/>
                <w:webHidden/>
                <w:sz w:val="24"/>
                <w:szCs w:val="24"/>
                <w:lang w:eastAsia="ru-RU"/>
              </w:rPr>
              <w:instrText xml:space="preserve"> PAGEREF _Toc132358934 \h </w:instrText>
            </w:r>
            <w:r w:rsidRPr="00A53A13">
              <w:rPr>
                <w:rFonts w:ascii="Times New Roman" w:eastAsia="Calibri" w:hAnsi="Times New Roman" w:cs="Times New Roman"/>
                <w:noProof/>
                <w:webHidden/>
                <w:sz w:val="24"/>
                <w:szCs w:val="24"/>
                <w:lang w:eastAsia="ru-RU"/>
              </w:rPr>
            </w:r>
            <w:r w:rsidRPr="00A53A13">
              <w:rPr>
                <w:rFonts w:ascii="Times New Roman" w:eastAsia="Calibri" w:hAnsi="Times New Roman" w:cs="Times New Roman"/>
                <w:noProof/>
                <w:webHidden/>
                <w:sz w:val="24"/>
                <w:szCs w:val="24"/>
                <w:lang w:eastAsia="ru-RU"/>
              </w:rPr>
              <w:fldChar w:fldCharType="separate"/>
            </w:r>
            <w:r w:rsidRPr="00A53A13">
              <w:rPr>
                <w:rFonts w:ascii="Times New Roman" w:eastAsia="Calibri" w:hAnsi="Times New Roman" w:cs="Times New Roman"/>
                <w:noProof/>
                <w:webHidden/>
                <w:sz w:val="24"/>
                <w:szCs w:val="24"/>
                <w:lang w:eastAsia="ru-RU"/>
              </w:rPr>
              <w:t>3</w:t>
            </w:r>
            <w:r w:rsidRPr="00A53A13">
              <w:rPr>
                <w:rFonts w:ascii="Times New Roman" w:eastAsia="Calibri"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35" w:history="1">
            <w:r w:rsidR="00A75FB4" w:rsidRPr="00A53A13">
              <w:rPr>
                <w:rFonts w:ascii="Times New Roman" w:eastAsia="Times New Roman" w:hAnsi="Times New Roman" w:cs="Times New Roman"/>
                <w:noProof/>
                <w:color w:val="0000FF"/>
                <w:sz w:val="24"/>
                <w:szCs w:val="24"/>
                <w:u w:val="single"/>
                <w:lang w:eastAsia="ru-RU"/>
              </w:rPr>
              <w:t>1.1. Пояснительная записка</w:t>
            </w:r>
            <w:r w:rsidR="00A75FB4" w:rsidRPr="00A53A13">
              <w:rPr>
                <w:rFonts w:ascii="Times New Roman" w:eastAsia="Times New Roman" w:hAnsi="Times New Roman" w:cs="Times New Roman"/>
                <w:noProof/>
                <w:webHidden/>
                <w:sz w:val="24"/>
                <w:szCs w:val="24"/>
                <w:lang w:eastAsia="ru-RU"/>
              </w:rPr>
              <w:tab/>
            </w:r>
            <w:r w:rsidR="00A75FB4" w:rsidRPr="00A53A13">
              <w:rPr>
                <w:rFonts w:ascii="Times New Roman" w:eastAsia="Times New Roman" w:hAnsi="Times New Roman" w:cs="Times New Roman"/>
                <w:noProof/>
                <w:webHidden/>
                <w:sz w:val="24"/>
                <w:szCs w:val="24"/>
                <w:lang w:eastAsia="ru-RU"/>
              </w:rPr>
              <w:fldChar w:fldCharType="begin"/>
            </w:r>
            <w:r w:rsidR="00A75FB4" w:rsidRPr="00A53A13">
              <w:rPr>
                <w:rFonts w:ascii="Times New Roman" w:eastAsia="Times New Roman" w:hAnsi="Times New Roman" w:cs="Times New Roman"/>
                <w:noProof/>
                <w:webHidden/>
                <w:sz w:val="24"/>
                <w:szCs w:val="24"/>
                <w:lang w:eastAsia="ru-RU"/>
              </w:rPr>
              <w:instrText xml:space="preserve"> PAGEREF _Toc132358935 \h </w:instrText>
            </w:r>
            <w:r w:rsidR="00A75FB4" w:rsidRPr="00A53A13">
              <w:rPr>
                <w:rFonts w:ascii="Times New Roman" w:eastAsia="Times New Roman" w:hAnsi="Times New Roman" w:cs="Times New Roman"/>
                <w:noProof/>
                <w:webHidden/>
                <w:sz w:val="24"/>
                <w:szCs w:val="24"/>
                <w:lang w:eastAsia="ru-RU"/>
              </w:rPr>
            </w:r>
            <w:r w:rsidR="00A75FB4" w:rsidRPr="00A53A13">
              <w:rPr>
                <w:rFonts w:ascii="Times New Roman" w:eastAsia="Times New Roman" w:hAnsi="Times New Roman" w:cs="Times New Roman"/>
                <w:noProof/>
                <w:webHidden/>
                <w:sz w:val="24"/>
                <w:szCs w:val="24"/>
                <w:lang w:eastAsia="ru-RU"/>
              </w:rPr>
              <w:fldChar w:fldCharType="separate"/>
            </w:r>
            <w:r w:rsidR="00A75FB4" w:rsidRPr="00A53A13">
              <w:rPr>
                <w:rFonts w:ascii="Times New Roman" w:eastAsia="Times New Roman" w:hAnsi="Times New Roman" w:cs="Times New Roman"/>
                <w:noProof/>
                <w:webHidden/>
                <w:sz w:val="24"/>
                <w:szCs w:val="24"/>
                <w:lang w:eastAsia="ru-RU"/>
              </w:rPr>
              <w:t>3</w:t>
            </w:r>
            <w:r w:rsidR="00A75FB4" w:rsidRPr="00A53A13">
              <w:rPr>
                <w:rFonts w:ascii="Times New Roman" w:eastAsia="Times New Roman"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36" w:history="1">
            <w:r w:rsidR="00A75FB4" w:rsidRPr="00A53A13">
              <w:rPr>
                <w:rFonts w:ascii="Times New Roman" w:eastAsia="Times New Roman" w:hAnsi="Times New Roman" w:cs="Times New Roman"/>
                <w:noProof/>
                <w:color w:val="0000FF"/>
                <w:sz w:val="24"/>
                <w:szCs w:val="24"/>
                <w:u w:val="single"/>
                <w:lang w:eastAsia="ru-RU"/>
              </w:rPr>
              <w:t>1.2. Значимые для реализации Программы характеристики</w:t>
            </w:r>
            <w:r w:rsidR="00A75FB4" w:rsidRPr="00A53A13">
              <w:rPr>
                <w:rFonts w:ascii="Times New Roman" w:eastAsia="Times New Roman" w:hAnsi="Times New Roman" w:cs="Times New Roman"/>
                <w:noProof/>
                <w:webHidden/>
                <w:sz w:val="24"/>
                <w:szCs w:val="24"/>
                <w:lang w:eastAsia="ru-RU"/>
              </w:rPr>
              <w:tab/>
              <w:t>6</w:t>
            </w:r>
          </w:hyperlink>
        </w:p>
        <w:p w:rsidR="00A75FB4" w:rsidRPr="00A53A13" w:rsidRDefault="00FB22CC" w:rsidP="00BB229C">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37" w:history="1">
            <w:r w:rsidR="00A75FB4" w:rsidRPr="00A53A13">
              <w:rPr>
                <w:rFonts w:ascii="Times New Roman" w:eastAsia="Times New Roman" w:hAnsi="Times New Roman" w:cs="Times New Roman"/>
                <w:noProof/>
                <w:color w:val="0000FF"/>
                <w:sz w:val="24"/>
                <w:szCs w:val="24"/>
                <w:u w:val="single"/>
                <w:lang w:eastAsia="ru-RU"/>
              </w:rPr>
              <w:t>1.3. Возрастные и индивидуальные особенности контингента детей, воспитывающихся в группе</w:t>
            </w:r>
            <w:r w:rsidR="00A75FB4" w:rsidRPr="00A53A13">
              <w:rPr>
                <w:rFonts w:ascii="Times New Roman" w:eastAsia="Times New Roman" w:hAnsi="Times New Roman" w:cs="Times New Roman"/>
                <w:noProof/>
                <w:webHidden/>
                <w:sz w:val="24"/>
                <w:szCs w:val="24"/>
                <w:lang w:eastAsia="ru-RU"/>
              </w:rPr>
              <w:tab/>
            </w:r>
            <w:r w:rsidR="00BB229C">
              <w:rPr>
                <w:rFonts w:ascii="Times New Roman" w:eastAsia="Times New Roman" w:hAnsi="Times New Roman" w:cs="Times New Roman"/>
                <w:noProof/>
                <w:webHidden/>
                <w:sz w:val="24"/>
                <w:szCs w:val="24"/>
                <w:lang w:eastAsia="ru-RU"/>
              </w:rPr>
              <w:t>8</w:t>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39" w:history="1">
            <w:r w:rsidR="00BB229C">
              <w:rPr>
                <w:rFonts w:ascii="Times New Roman" w:eastAsia="Times New Roman" w:hAnsi="Times New Roman" w:cs="Times New Roman"/>
                <w:noProof/>
                <w:color w:val="0000FF"/>
                <w:sz w:val="24"/>
                <w:szCs w:val="24"/>
                <w:u w:val="single"/>
                <w:lang w:eastAsia="ru-RU"/>
              </w:rPr>
              <w:t>1.4</w:t>
            </w:r>
            <w:r w:rsidR="00A75FB4" w:rsidRPr="00A53A13">
              <w:rPr>
                <w:rFonts w:ascii="Times New Roman" w:eastAsia="Times New Roman" w:hAnsi="Times New Roman" w:cs="Times New Roman"/>
                <w:noProof/>
                <w:color w:val="0000FF"/>
                <w:sz w:val="24"/>
                <w:szCs w:val="24"/>
                <w:u w:val="single"/>
                <w:lang w:eastAsia="ru-RU"/>
              </w:rPr>
              <w:t>.  Система педагогической диагностики (мониторинга) достижения детьми планируемых результатов освоения программы</w:t>
            </w:r>
            <w:r w:rsidR="00BB229C">
              <w:rPr>
                <w:rFonts w:ascii="Times New Roman" w:eastAsia="Times New Roman" w:hAnsi="Times New Roman" w:cs="Times New Roman"/>
                <w:noProof/>
                <w:webHidden/>
                <w:sz w:val="24"/>
                <w:szCs w:val="24"/>
                <w:lang w:eastAsia="ru-RU"/>
              </w:rPr>
              <w:t>…………………………………………...12</w:t>
            </w:r>
          </w:hyperlink>
        </w:p>
        <w:p w:rsidR="00A75FB4" w:rsidRPr="00A53A13" w:rsidRDefault="00FB22CC" w:rsidP="00A75FB4">
          <w:pPr>
            <w:tabs>
              <w:tab w:val="right" w:leader="dot" w:pos="9345"/>
            </w:tabs>
            <w:spacing w:after="100" w:line="254" w:lineRule="auto"/>
            <w:rPr>
              <w:rFonts w:ascii="Times New Roman" w:eastAsia="Times New Roman" w:hAnsi="Times New Roman" w:cs="Times New Roman"/>
              <w:noProof/>
              <w:sz w:val="24"/>
              <w:szCs w:val="24"/>
              <w:lang w:eastAsia="ru-RU"/>
            </w:rPr>
          </w:pPr>
          <w:hyperlink w:anchor="_Toc132358940" w:history="1">
            <w:r w:rsidR="00A75FB4" w:rsidRPr="00A53A13">
              <w:rPr>
                <w:rFonts w:ascii="Times New Roman" w:eastAsia="Times New Roman" w:hAnsi="Times New Roman" w:cs="Times New Roman"/>
                <w:b/>
                <w:noProof/>
                <w:color w:val="0000FF"/>
                <w:sz w:val="24"/>
                <w:szCs w:val="24"/>
                <w:u w:val="single"/>
                <w:lang w:eastAsia="ru-RU"/>
              </w:rPr>
              <w:t>2. Содержательный раздел</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w:t>
            </w:r>
            <w:r w:rsidR="00A75FB4" w:rsidRPr="00A53A13">
              <w:rPr>
                <w:rFonts w:ascii="Times New Roman" w:eastAsia="Calibri" w:hAnsi="Times New Roman" w:cs="Times New Roman"/>
                <w:noProof/>
                <w:webHidden/>
                <w:sz w:val="24"/>
                <w:szCs w:val="24"/>
                <w:lang w:eastAsia="ru-RU"/>
              </w:rPr>
              <w:fldChar w:fldCharType="begin"/>
            </w:r>
            <w:r w:rsidR="00A75FB4" w:rsidRPr="00A53A13">
              <w:rPr>
                <w:rFonts w:ascii="Times New Roman" w:eastAsia="Calibri" w:hAnsi="Times New Roman" w:cs="Times New Roman"/>
                <w:noProof/>
                <w:webHidden/>
                <w:sz w:val="24"/>
                <w:szCs w:val="24"/>
                <w:lang w:eastAsia="ru-RU"/>
              </w:rPr>
              <w:instrText xml:space="preserve"> PAGEREF _Toc132358940 \h </w:instrText>
            </w:r>
            <w:r w:rsidR="00A75FB4" w:rsidRPr="00A53A13">
              <w:rPr>
                <w:rFonts w:ascii="Times New Roman" w:eastAsia="Calibri" w:hAnsi="Times New Roman" w:cs="Times New Roman"/>
                <w:noProof/>
                <w:webHidden/>
                <w:sz w:val="24"/>
                <w:szCs w:val="24"/>
                <w:lang w:eastAsia="ru-RU"/>
              </w:rPr>
            </w:r>
            <w:r w:rsidR="00A75FB4" w:rsidRPr="00A53A13">
              <w:rPr>
                <w:rFonts w:ascii="Times New Roman" w:eastAsia="Calibri" w:hAnsi="Times New Roman" w:cs="Times New Roman"/>
                <w:noProof/>
                <w:webHidden/>
                <w:sz w:val="24"/>
                <w:szCs w:val="24"/>
                <w:lang w:eastAsia="ru-RU"/>
              </w:rPr>
              <w:fldChar w:fldCharType="separate"/>
            </w:r>
            <w:r w:rsidR="00A75FB4" w:rsidRPr="00A53A13">
              <w:rPr>
                <w:rFonts w:ascii="Times New Roman" w:eastAsia="Calibri" w:hAnsi="Times New Roman" w:cs="Times New Roman"/>
                <w:noProof/>
                <w:webHidden/>
                <w:sz w:val="24"/>
                <w:szCs w:val="24"/>
                <w:lang w:eastAsia="ru-RU"/>
              </w:rPr>
              <w:t>1</w:t>
            </w:r>
            <w:r w:rsidR="00BB229C">
              <w:rPr>
                <w:rFonts w:ascii="Times New Roman" w:eastAsia="Calibri" w:hAnsi="Times New Roman" w:cs="Times New Roman"/>
                <w:noProof/>
                <w:webHidden/>
                <w:sz w:val="24"/>
                <w:szCs w:val="24"/>
                <w:lang w:eastAsia="ru-RU"/>
              </w:rPr>
              <w:t>4</w:t>
            </w:r>
            <w:r w:rsidR="00A75FB4" w:rsidRPr="00A53A13">
              <w:rPr>
                <w:rFonts w:ascii="Times New Roman" w:eastAsia="Calibri"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41" w:history="1">
            <w:r w:rsidR="00A75FB4" w:rsidRPr="00A53A13">
              <w:rPr>
                <w:rFonts w:ascii="Times New Roman" w:eastAsia="Times New Roman" w:hAnsi="Times New Roman" w:cs="Times New Roman"/>
                <w:noProof/>
                <w:color w:val="0000FF"/>
                <w:sz w:val="24"/>
                <w:szCs w:val="24"/>
                <w:u w:val="single"/>
                <w:lang w:eastAsia="ru-RU"/>
              </w:rPr>
              <w:t xml:space="preserve">2.1. Содержание коррекционно-логопедической работы с детьми </w:t>
            </w:r>
            <w:r w:rsidR="00BB229C">
              <w:rPr>
                <w:rFonts w:ascii="Times New Roman" w:eastAsia="Times New Roman" w:hAnsi="Times New Roman" w:cs="Times New Roman"/>
                <w:noProof/>
                <w:color w:val="0000FF"/>
                <w:sz w:val="24"/>
                <w:szCs w:val="24"/>
                <w:u w:val="single"/>
                <w:lang w:eastAsia="ru-RU"/>
              </w:rPr>
              <w:t>от з-х до 7 (8)</w:t>
            </w:r>
            <w:r w:rsidR="00A75FB4" w:rsidRPr="00A53A13">
              <w:rPr>
                <w:rFonts w:ascii="Times New Roman" w:eastAsia="Times New Roman" w:hAnsi="Times New Roman" w:cs="Times New Roman"/>
                <w:noProof/>
                <w:color w:val="0000FF"/>
                <w:sz w:val="24"/>
                <w:szCs w:val="24"/>
                <w:u w:val="single"/>
                <w:lang w:eastAsia="ru-RU"/>
              </w:rPr>
              <w:t xml:space="preserve"> лет по образовательным областям</w:t>
            </w:r>
            <w:r w:rsidR="00A75FB4" w:rsidRPr="00A53A13">
              <w:rPr>
                <w:rFonts w:ascii="Times New Roman" w:eastAsia="Times New Roman" w:hAnsi="Times New Roman" w:cs="Times New Roman"/>
                <w:noProof/>
                <w:webHidden/>
                <w:sz w:val="24"/>
                <w:szCs w:val="24"/>
                <w:lang w:eastAsia="ru-RU"/>
              </w:rPr>
              <w:tab/>
            </w:r>
            <w:r w:rsidR="00A75FB4" w:rsidRPr="00A53A13">
              <w:rPr>
                <w:rFonts w:ascii="Times New Roman" w:eastAsia="Times New Roman" w:hAnsi="Times New Roman" w:cs="Times New Roman"/>
                <w:noProof/>
                <w:webHidden/>
                <w:sz w:val="24"/>
                <w:szCs w:val="24"/>
                <w:lang w:eastAsia="ru-RU"/>
              </w:rPr>
              <w:fldChar w:fldCharType="begin"/>
            </w:r>
            <w:r w:rsidR="00A75FB4" w:rsidRPr="00A53A13">
              <w:rPr>
                <w:rFonts w:ascii="Times New Roman" w:eastAsia="Times New Roman" w:hAnsi="Times New Roman" w:cs="Times New Roman"/>
                <w:noProof/>
                <w:webHidden/>
                <w:sz w:val="24"/>
                <w:szCs w:val="24"/>
                <w:lang w:eastAsia="ru-RU"/>
              </w:rPr>
              <w:instrText xml:space="preserve"> PAGEREF _Toc132358941 \h </w:instrText>
            </w:r>
            <w:r w:rsidR="00A75FB4" w:rsidRPr="00A53A13">
              <w:rPr>
                <w:rFonts w:ascii="Times New Roman" w:eastAsia="Times New Roman" w:hAnsi="Times New Roman" w:cs="Times New Roman"/>
                <w:noProof/>
                <w:webHidden/>
                <w:sz w:val="24"/>
                <w:szCs w:val="24"/>
                <w:lang w:eastAsia="ru-RU"/>
              </w:rPr>
            </w:r>
            <w:r w:rsidR="00A75FB4" w:rsidRPr="00A53A13">
              <w:rPr>
                <w:rFonts w:ascii="Times New Roman" w:eastAsia="Times New Roman" w:hAnsi="Times New Roman" w:cs="Times New Roman"/>
                <w:noProof/>
                <w:webHidden/>
                <w:sz w:val="24"/>
                <w:szCs w:val="24"/>
                <w:lang w:eastAsia="ru-RU"/>
              </w:rPr>
              <w:fldChar w:fldCharType="separate"/>
            </w:r>
            <w:r w:rsidR="00A75FB4" w:rsidRPr="00A53A13">
              <w:rPr>
                <w:rFonts w:ascii="Times New Roman" w:eastAsia="Times New Roman" w:hAnsi="Times New Roman" w:cs="Times New Roman"/>
                <w:noProof/>
                <w:webHidden/>
                <w:sz w:val="24"/>
                <w:szCs w:val="24"/>
                <w:lang w:eastAsia="ru-RU"/>
              </w:rPr>
              <w:t>1</w:t>
            </w:r>
            <w:r w:rsidR="00BB229C">
              <w:rPr>
                <w:rFonts w:ascii="Times New Roman" w:eastAsia="Times New Roman" w:hAnsi="Times New Roman" w:cs="Times New Roman"/>
                <w:noProof/>
                <w:webHidden/>
                <w:sz w:val="24"/>
                <w:szCs w:val="24"/>
                <w:lang w:eastAsia="ru-RU"/>
              </w:rPr>
              <w:t>4</w:t>
            </w:r>
            <w:r w:rsidR="00A75FB4" w:rsidRPr="00A53A13">
              <w:rPr>
                <w:rFonts w:ascii="Times New Roman" w:eastAsia="Times New Roman"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41" w:history="1">
            <w:r w:rsidR="00A75FB4" w:rsidRPr="00A53A13">
              <w:rPr>
                <w:rFonts w:ascii="Times New Roman" w:eastAsia="Times New Roman" w:hAnsi="Times New Roman" w:cs="Times New Roman"/>
                <w:noProof/>
                <w:color w:val="0000FF"/>
                <w:sz w:val="24"/>
                <w:szCs w:val="24"/>
                <w:u w:val="single"/>
                <w:lang w:eastAsia="ru-RU"/>
              </w:rPr>
              <w:t xml:space="preserve">2.2. Содержание коррекционно-логопедической работы с детьми </w:t>
            </w:r>
            <w:r w:rsidR="00BB229C">
              <w:rPr>
                <w:rFonts w:ascii="Times New Roman" w:eastAsia="Times New Roman" w:hAnsi="Times New Roman" w:cs="Times New Roman"/>
                <w:noProof/>
                <w:color w:val="0000FF"/>
                <w:sz w:val="24"/>
                <w:szCs w:val="24"/>
                <w:u w:val="single"/>
                <w:lang w:eastAsia="ru-RU"/>
              </w:rPr>
              <w:t xml:space="preserve">от 3-х до 7 (8) </w:t>
            </w:r>
            <w:r w:rsidR="00A75FB4" w:rsidRPr="00A53A13">
              <w:rPr>
                <w:rFonts w:ascii="Times New Roman" w:eastAsia="Times New Roman" w:hAnsi="Times New Roman" w:cs="Times New Roman"/>
                <w:noProof/>
                <w:color w:val="0000FF"/>
                <w:sz w:val="24"/>
                <w:szCs w:val="24"/>
                <w:u w:val="single"/>
                <w:lang w:eastAsia="ru-RU"/>
              </w:rPr>
              <w:t>лет</w:t>
            </w:r>
            <w:r w:rsidR="00A75FB4" w:rsidRPr="00A53A13">
              <w:rPr>
                <w:rFonts w:ascii="Times New Roman" w:eastAsia="Times New Roman" w:hAnsi="Times New Roman" w:cs="Times New Roman"/>
                <w:noProof/>
                <w:webHidden/>
                <w:sz w:val="24"/>
                <w:szCs w:val="24"/>
                <w:lang w:eastAsia="ru-RU"/>
              </w:rPr>
              <w:tab/>
            </w:r>
            <w:r w:rsidR="00A75FB4" w:rsidRPr="00A53A13">
              <w:rPr>
                <w:rFonts w:ascii="Times New Roman" w:eastAsia="Times New Roman" w:hAnsi="Times New Roman" w:cs="Times New Roman"/>
                <w:noProof/>
                <w:webHidden/>
                <w:sz w:val="24"/>
                <w:szCs w:val="24"/>
                <w:lang w:eastAsia="ru-RU"/>
              </w:rPr>
              <w:fldChar w:fldCharType="begin"/>
            </w:r>
            <w:r w:rsidR="00A75FB4" w:rsidRPr="00A53A13">
              <w:rPr>
                <w:rFonts w:ascii="Times New Roman" w:eastAsia="Times New Roman" w:hAnsi="Times New Roman" w:cs="Times New Roman"/>
                <w:noProof/>
                <w:webHidden/>
                <w:sz w:val="24"/>
                <w:szCs w:val="24"/>
                <w:lang w:eastAsia="ru-RU"/>
              </w:rPr>
              <w:instrText xml:space="preserve"> PAGEREF _Toc132358941 \h </w:instrText>
            </w:r>
            <w:r w:rsidR="00A75FB4" w:rsidRPr="00A53A13">
              <w:rPr>
                <w:rFonts w:ascii="Times New Roman" w:eastAsia="Times New Roman" w:hAnsi="Times New Roman" w:cs="Times New Roman"/>
                <w:noProof/>
                <w:webHidden/>
                <w:sz w:val="24"/>
                <w:szCs w:val="24"/>
                <w:lang w:eastAsia="ru-RU"/>
              </w:rPr>
            </w:r>
            <w:r w:rsidR="00A75FB4" w:rsidRPr="00A53A13">
              <w:rPr>
                <w:rFonts w:ascii="Times New Roman" w:eastAsia="Times New Roman" w:hAnsi="Times New Roman" w:cs="Times New Roman"/>
                <w:noProof/>
                <w:webHidden/>
                <w:sz w:val="24"/>
                <w:szCs w:val="24"/>
                <w:lang w:eastAsia="ru-RU"/>
              </w:rPr>
              <w:fldChar w:fldCharType="separate"/>
            </w:r>
            <w:r w:rsidR="00A75FB4" w:rsidRPr="00A53A13">
              <w:rPr>
                <w:rFonts w:ascii="Times New Roman" w:eastAsia="Times New Roman" w:hAnsi="Times New Roman" w:cs="Times New Roman"/>
                <w:noProof/>
                <w:webHidden/>
                <w:sz w:val="24"/>
                <w:szCs w:val="24"/>
                <w:lang w:eastAsia="ru-RU"/>
              </w:rPr>
              <w:t>1</w:t>
            </w:r>
            <w:r w:rsidR="00BB229C">
              <w:rPr>
                <w:rFonts w:ascii="Times New Roman" w:eastAsia="Times New Roman" w:hAnsi="Times New Roman" w:cs="Times New Roman"/>
                <w:noProof/>
                <w:webHidden/>
                <w:sz w:val="24"/>
                <w:szCs w:val="24"/>
                <w:lang w:eastAsia="ru-RU"/>
              </w:rPr>
              <w:t>6</w:t>
            </w:r>
            <w:r w:rsidR="00A75FB4" w:rsidRPr="00A53A13">
              <w:rPr>
                <w:rFonts w:ascii="Times New Roman" w:eastAsia="Times New Roman"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41" w:history="1">
            <w:r w:rsidR="00A75FB4" w:rsidRPr="00A53A13">
              <w:rPr>
                <w:rFonts w:ascii="Times New Roman" w:eastAsia="Times New Roman" w:hAnsi="Times New Roman" w:cs="Times New Roman"/>
                <w:noProof/>
                <w:color w:val="0000FF"/>
                <w:sz w:val="24"/>
                <w:szCs w:val="24"/>
                <w:u w:val="single"/>
                <w:lang w:eastAsia="ru-RU"/>
              </w:rPr>
              <w:t>2.2. 1.</w:t>
            </w:r>
            <w:r w:rsidR="00A75FB4" w:rsidRPr="00A53A13">
              <w:rPr>
                <w:rFonts w:ascii="Times New Roman" w:eastAsia="Times New Roman" w:hAnsi="Times New Roman" w:cs="Times New Roman"/>
                <w:noProof/>
                <w:sz w:val="24"/>
                <w:szCs w:val="24"/>
                <w:lang w:eastAsia="ru-RU"/>
              </w:rPr>
              <w:t xml:space="preserve"> </w:t>
            </w:r>
            <w:r w:rsidR="00A75FB4" w:rsidRPr="00A53A13">
              <w:rPr>
                <w:rFonts w:ascii="Times New Roman" w:eastAsia="Times New Roman" w:hAnsi="Times New Roman" w:cs="Times New Roman"/>
                <w:noProof/>
                <w:color w:val="0000FF"/>
                <w:sz w:val="24"/>
                <w:szCs w:val="24"/>
                <w:u w:val="single"/>
                <w:lang w:eastAsia="ru-RU"/>
              </w:rPr>
              <w:t xml:space="preserve">Перспективно-тематическое планирование …. </w:t>
            </w:r>
            <w:r w:rsidR="00A75FB4" w:rsidRPr="00A53A13">
              <w:rPr>
                <w:rFonts w:ascii="Times New Roman" w:eastAsia="Times New Roman" w:hAnsi="Times New Roman" w:cs="Times New Roman"/>
                <w:noProof/>
                <w:webHidden/>
                <w:sz w:val="24"/>
                <w:szCs w:val="24"/>
                <w:lang w:eastAsia="ru-RU"/>
              </w:rPr>
              <w:tab/>
              <w:t>1</w:t>
            </w:r>
            <w:r w:rsidR="00BB229C">
              <w:rPr>
                <w:rFonts w:ascii="Times New Roman" w:eastAsia="Times New Roman" w:hAnsi="Times New Roman" w:cs="Times New Roman"/>
                <w:noProof/>
                <w:webHidden/>
                <w:sz w:val="24"/>
                <w:szCs w:val="24"/>
                <w:lang w:eastAsia="ru-RU"/>
              </w:rPr>
              <w:t>7</w:t>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43" w:history="1">
            <w:r w:rsidR="00A75FB4" w:rsidRPr="00A53A13">
              <w:rPr>
                <w:rFonts w:ascii="Times New Roman" w:eastAsia="Times New Roman" w:hAnsi="Times New Roman" w:cs="Times New Roman"/>
                <w:noProof/>
                <w:color w:val="0000FF"/>
                <w:sz w:val="24"/>
                <w:szCs w:val="24"/>
                <w:u w:val="single"/>
                <w:lang w:eastAsia="ru-RU"/>
              </w:rPr>
              <w:t>2.3. Взаимодействие учителя-логопеда с воспитателями и специалистами группы</w:t>
            </w:r>
            <w:r w:rsidR="00A75FB4" w:rsidRPr="00A53A13">
              <w:rPr>
                <w:rFonts w:ascii="Times New Roman" w:eastAsia="Times New Roman" w:hAnsi="Times New Roman" w:cs="Times New Roman"/>
                <w:noProof/>
                <w:webHidden/>
                <w:sz w:val="24"/>
                <w:szCs w:val="24"/>
                <w:lang w:eastAsia="ru-RU"/>
              </w:rPr>
              <w:tab/>
            </w:r>
            <w:r w:rsidR="00A75FB4" w:rsidRPr="00A53A13">
              <w:rPr>
                <w:rFonts w:ascii="Times New Roman" w:eastAsia="Times New Roman" w:hAnsi="Times New Roman" w:cs="Times New Roman"/>
                <w:noProof/>
                <w:webHidden/>
                <w:sz w:val="24"/>
                <w:szCs w:val="24"/>
                <w:lang w:eastAsia="ru-RU"/>
              </w:rPr>
              <w:fldChar w:fldCharType="begin"/>
            </w:r>
            <w:r w:rsidR="00A75FB4" w:rsidRPr="00A53A13">
              <w:rPr>
                <w:rFonts w:ascii="Times New Roman" w:eastAsia="Times New Roman" w:hAnsi="Times New Roman" w:cs="Times New Roman"/>
                <w:noProof/>
                <w:webHidden/>
                <w:sz w:val="24"/>
                <w:szCs w:val="24"/>
                <w:lang w:eastAsia="ru-RU"/>
              </w:rPr>
              <w:instrText xml:space="preserve"> PAGEREF _Toc132358943 \h </w:instrText>
            </w:r>
            <w:r w:rsidR="00A75FB4" w:rsidRPr="00A53A13">
              <w:rPr>
                <w:rFonts w:ascii="Times New Roman" w:eastAsia="Times New Roman" w:hAnsi="Times New Roman" w:cs="Times New Roman"/>
                <w:noProof/>
                <w:webHidden/>
                <w:sz w:val="24"/>
                <w:szCs w:val="24"/>
                <w:lang w:eastAsia="ru-RU"/>
              </w:rPr>
            </w:r>
            <w:r w:rsidR="00A75FB4" w:rsidRPr="00A53A13">
              <w:rPr>
                <w:rFonts w:ascii="Times New Roman" w:eastAsia="Times New Roman" w:hAnsi="Times New Roman" w:cs="Times New Roman"/>
                <w:noProof/>
                <w:webHidden/>
                <w:sz w:val="24"/>
                <w:szCs w:val="24"/>
                <w:lang w:eastAsia="ru-RU"/>
              </w:rPr>
              <w:fldChar w:fldCharType="separate"/>
            </w:r>
            <w:r w:rsidR="00BB229C">
              <w:rPr>
                <w:rFonts w:ascii="Times New Roman" w:eastAsia="Times New Roman" w:hAnsi="Times New Roman" w:cs="Times New Roman"/>
                <w:noProof/>
                <w:webHidden/>
                <w:sz w:val="24"/>
                <w:szCs w:val="24"/>
                <w:lang w:eastAsia="ru-RU"/>
              </w:rPr>
              <w:t>4</w:t>
            </w:r>
            <w:r w:rsidR="00A75FB4" w:rsidRPr="00A53A13">
              <w:rPr>
                <w:rFonts w:ascii="Times New Roman" w:eastAsia="Times New Roman" w:hAnsi="Times New Roman" w:cs="Times New Roman"/>
                <w:noProof/>
                <w:webHidden/>
                <w:sz w:val="24"/>
                <w:szCs w:val="24"/>
                <w:lang w:eastAsia="ru-RU"/>
              </w:rPr>
              <w:t>0</w:t>
            </w:r>
            <w:r w:rsidR="00A75FB4" w:rsidRPr="00A53A13">
              <w:rPr>
                <w:rFonts w:ascii="Times New Roman" w:eastAsia="Times New Roman"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noProof/>
              <w:sz w:val="24"/>
              <w:szCs w:val="24"/>
              <w:lang w:eastAsia="ru-RU"/>
            </w:rPr>
          </w:pPr>
          <w:hyperlink w:anchor="_Toc132358944" w:history="1">
            <w:r w:rsidR="00A75FB4" w:rsidRPr="00A53A13">
              <w:rPr>
                <w:rFonts w:ascii="Times New Roman" w:eastAsia="Times New Roman" w:hAnsi="Times New Roman" w:cs="Times New Roman"/>
                <w:noProof/>
                <w:color w:val="0000FF"/>
                <w:sz w:val="24"/>
                <w:szCs w:val="24"/>
                <w:u w:val="single"/>
                <w:lang w:eastAsia="ru-RU"/>
              </w:rPr>
              <w:t>2.4. Взаимодействие учителя-логопеда с семьями воспитанников</w:t>
            </w:r>
            <w:r w:rsidR="00A75FB4" w:rsidRPr="00A53A13">
              <w:rPr>
                <w:rFonts w:ascii="Times New Roman" w:eastAsia="Times New Roman" w:hAnsi="Times New Roman" w:cs="Times New Roman"/>
                <w:noProof/>
                <w:webHidden/>
                <w:sz w:val="24"/>
                <w:szCs w:val="24"/>
                <w:lang w:eastAsia="ru-RU"/>
              </w:rPr>
              <w:tab/>
            </w:r>
            <w:r w:rsidR="00A75FB4" w:rsidRPr="00A53A13">
              <w:rPr>
                <w:rFonts w:ascii="Times New Roman" w:eastAsia="Times New Roman" w:hAnsi="Times New Roman" w:cs="Times New Roman"/>
                <w:noProof/>
                <w:webHidden/>
                <w:sz w:val="24"/>
                <w:szCs w:val="24"/>
                <w:lang w:eastAsia="ru-RU"/>
              </w:rPr>
              <w:fldChar w:fldCharType="begin"/>
            </w:r>
            <w:r w:rsidR="00A75FB4" w:rsidRPr="00A53A13">
              <w:rPr>
                <w:rFonts w:ascii="Times New Roman" w:eastAsia="Times New Roman" w:hAnsi="Times New Roman" w:cs="Times New Roman"/>
                <w:noProof/>
                <w:webHidden/>
                <w:sz w:val="24"/>
                <w:szCs w:val="24"/>
                <w:lang w:eastAsia="ru-RU"/>
              </w:rPr>
              <w:instrText xml:space="preserve"> PAGEREF _Toc132358944 \h </w:instrText>
            </w:r>
            <w:r w:rsidR="00A75FB4" w:rsidRPr="00A53A13">
              <w:rPr>
                <w:rFonts w:ascii="Times New Roman" w:eastAsia="Times New Roman" w:hAnsi="Times New Roman" w:cs="Times New Roman"/>
                <w:noProof/>
                <w:webHidden/>
                <w:sz w:val="24"/>
                <w:szCs w:val="24"/>
                <w:lang w:eastAsia="ru-RU"/>
              </w:rPr>
            </w:r>
            <w:r w:rsidR="00A75FB4" w:rsidRPr="00A53A13">
              <w:rPr>
                <w:rFonts w:ascii="Times New Roman" w:eastAsia="Times New Roman" w:hAnsi="Times New Roman" w:cs="Times New Roman"/>
                <w:noProof/>
                <w:webHidden/>
                <w:sz w:val="24"/>
                <w:szCs w:val="24"/>
                <w:lang w:eastAsia="ru-RU"/>
              </w:rPr>
              <w:fldChar w:fldCharType="separate"/>
            </w:r>
            <w:r w:rsidR="00BB229C">
              <w:rPr>
                <w:rFonts w:ascii="Times New Roman" w:eastAsia="Times New Roman" w:hAnsi="Times New Roman" w:cs="Times New Roman"/>
                <w:noProof/>
                <w:webHidden/>
                <w:sz w:val="24"/>
                <w:szCs w:val="24"/>
                <w:lang w:eastAsia="ru-RU"/>
              </w:rPr>
              <w:t>42</w:t>
            </w:r>
            <w:r w:rsidR="00A75FB4" w:rsidRPr="00A53A13">
              <w:rPr>
                <w:rFonts w:ascii="Times New Roman" w:eastAsia="Times New Roman" w:hAnsi="Times New Roman" w:cs="Times New Roman"/>
                <w:noProof/>
                <w:webHidden/>
                <w:sz w:val="24"/>
                <w:szCs w:val="24"/>
                <w:lang w:eastAsia="ru-RU"/>
              </w:rPr>
              <w:fldChar w:fldCharType="end"/>
            </w:r>
          </w:hyperlink>
        </w:p>
        <w:p w:rsidR="00A75FB4" w:rsidRPr="00A53A13" w:rsidRDefault="00FB22CC" w:rsidP="00A75FB4">
          <w:pPr>
            <w:tabs>
              <w:tab w:val="right" w:leader="dot" w:pos="9345"/>
            </w:tabs>
            <w:spacing w:after="100" w:line="254" w:lineRule="auto"/>
            <w:rPr>
              <w:rFonts w:ascii="Times New Roman" w:eastAsia="Times New Roman" w:hAnsi="Times New Roman" w:cs="Times New Roman"/>
              <w:noProof/>
              <w:sz w:val="24"/>
              <w:szCs w:val="24"/>
              <w:lang w:eastAsia="ru-RU"/>
            </w:rPr>
          </w:pPr>
          <w:hyperlink w:anchor="_Toc132358945" w:history="1">
            <w:r w:rsidR="00A75FB4" w:rsidRPr="00A53A13">
              <w:rPr>
                <w:rFonts w:ascii="Times New Roman" w:eastAsia="Times New Roman" w:hAnsi="Times New Roman" w:cs="Times New Roman"/>
                <w:b/>
                <w:noProof/>
                <w:color w:val="0000FF"/>
                <w:sz w:val="24"/>
                <w:szCs w:val="24"/>
                <w:u w:val="single"/>
                <w:lang w:eastAsia="ru-RU"/>
              </w:rPr>
              <w:t>3. Организационный раздел</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45</w:t>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b/>
              <w:noProof/>
              <w:sz w:val="24"/>
              <w:szCs w:val="24"/>
              <w:lang w:eastAsia="ru-RU"/>
            </w:rPr>
          </w:pPr>
          <w:hyperlink w:anchor="_Toc132358946" w:history="1">
            <w:r w:rsidR="00A75FB4" w:rsidRPr="00A53A13">
              <w:rPr>
                <w:rFonts w:ascii="Times New Roman" w:eastAsia="Times New Roman" w:hAnsi="Times New Roman" w:cs="Times New Roman"/>
                <w:noProof/>
                <w:color w:val="0000FF"/>
                <w:sz w:val="24"/>
                <w:szCs w:val="24"/>
                <w:u w:val="single"/>
                <w:lang w:eastAsia="ru-RU"/>
              </w:rPr>
              <w:t xml:space="preserve">3.1. Организация коррекционно-развивающей деятельности </w:t>
            </w:r>
            <w:r w:rsidR="00BB229C">
              <w:rPr>
                <w:rFonts w:ascii="Times New Roman" w:eastAsia="Times New Roman" w:hAnsi="Times New Roman" w:cs="Times New Roman"/>
                <w:noProof/>
                <w:color w:val="0000FF"/>
                <w:sz w:val="24"/>
                <w:szCs w:val="24"/>
                <w:u w:val="single"/>
                <w:lang w:eastAsia="ru-RU"/>
              </w:rPr>
              <w:t>в группах</w:t>
            </w:r>
            <w:r w:rsidR="00A75FB4" w:rsidRPr="00BB229C">
              <w:rPr>
                <w:rFonts w:ascii="Times New Roman" w:eastAsia="Times New Roman" w:hAnsi="Times New Roman" w:cs="Times New Roman"/>
                <w:noProof/>
                <w:webHidden/>
                <w:sz w:val="24"/>
                <w:szCs w:val="24"/>
                <w:lang w:eastAsia="ru-RU"/>
              </w:rPr>
              <w:tab/>
            </w:r>
            <w:r w:rsidR="00BB229C">
              <w:rPr>
                <w:rFonts w:ascii="Times New Roman" w:eastAsia="Times New Roman" w:hAnsi="Times New Roman" w:cs="Times New Roman"/>
                <w:noProof/>
                <w:webHidden/>
                <w:sz w:val="24"/>
                <w:szCs w:val="24"/>
                <w:lang w:eastAsia="ru-RU"/>
              </w:rPr>
              <w:t>45</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47" w:history="1">
            <w:r w:rsidR="00A75FB4" w:rsidRPr="00A53A13">
              <w:rPr>
                <w:rFonts w:ascii="Times New Roman" w:eastAsia="Calibri" w:hAnsi="Times New Roman" w:cs="Times New Roman"/>
                <w:noProof/>
                <w:color w:val="0000FF"/>
                <w:sz w:val="24"/>
                <w:szCs w:val="24"/>
                <w:u w:val="single"/>
                <w:lang w:eastAsia="ru-RU"/>
              </w:rPr>
              <w:t>3.1.1. Образовательная нагрузка</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45</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48" w:history="1">
            <w:r w:rsidR="00A75FB4" w:rsidRPr="00A53A13">
              <w:rPr>
                <w:rFonts w:ascii="Times New Roman" w:eastAsia="Calibri" w:hAnsi="Times New Roman" w:cs="Times New Roman"/>
                <w:noProof/>
                <w:color w:val="0000FF"/>
                <w:sz w:val="24"/>
                <w:szCs w:val="24"/>
                <w:u w:val="single"/>
                <w:lang w:eastAsia="ru-RU"/>
              </w:rPr>
              <w:t>3.1.2. Структура подгрупповых и индивидуальных занятий</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45</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49" w:history="1">
            <w:r w:rsidR="00A75FB4" w:rsidRPr="00A53A13">
              <w:rPr>
                <w:rFonts w:ascii="Times New Roman" w:eastAsia="Calibri" w:hAnsi="Times New Roman" w:cs="Times New Roman"/>
                <w:noProof/>
                <w:color w:val="0000FF"/>
                <w:sz w:val="24"/>
                <w:szCs w:val="24"/>
                <w:u w:val="single"/>
                <w:lang w:eastAsia="ru-RU"/>
              </w:rPr>
              <w:t>3.1.3. Формы коррекционно-образовательной деятельности</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46</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50" w:history="1">
            <w:r w:rsidR="00A75FB4" w:rsidRPr="00A53A13">
              <w:rPr>
                <w:rFonts w:ascii="Times New Roman" w:eastAsia="Times New Roman" w:hAnsi="Times New Roman" w:cs="Times New Roman"/>
                <w:noProof/>
                <w:color w:val="0000FF"/>
                <w:sz w:val="24"/>
                <w:szCs w:val="24"/>
                <w:u w:val="single"/>
                <w:lang w:eastAsia="ru-RU"/>
              </w:rPr>
              <w:t>3.1.4 Организация коррекционно-развивающей деятельности</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48</w:t>
            </w:r>
          </w:hyperlink>
        </w:p>
        <w:p w:rsidR="00A75FB4" w:rsidRPr="00A53A13" w:rsidRDefault="00FB22CC" w:rsidP="00A75FB4">
          <w:pPr>
            <w:tabs>
              <w:tab w:val="right" w:leader="dot" w:pos="9345"/>
            </w:tabs>
            <w:spacing w:after="100" w:line="254" w:lineRule="auto"/>
            <w:ind w:left="220"/>
            <w:rPr>
              <w:rFonts w:ascii="Times New Roman" w:eastAsia="Times New Roman" w:hAnsi="Times New Roman" w:cs="Times New Roman"/>
              <w:b/>
              <w:noProof/>
              <w:sz w:val="24"/>
              <w:szCs w:val="24"/>
              <w:lang w:eastAsia="ru-RU"/>
            </w:rPr>
          </w:pPr>
          <w:hyperlink w:anchor="_Toc132358951" w:history="1">
            <w:r w:rsidR="00A75FB4" w:rsidRPr="00A53A13">
              <w:rPr>
                <w:rFonts w:ascii="Times New Roman" w:eastAsia="Times New Roman" w:hAnsi="Times New Roman" w:cs="Times New Roman"/>
                <w:noProof/>
                <w:color w:val="0000FF"/>
                <w:sz w:val="24"/>
                <w:szCs w:val="24"/>
                <w:u w:val="single"/>
                <w:lang w:eastAsia="ru-RU"/>
              </w:rPr>
              <w:t>3.2. Условия реализации рабочей программы</w:t>
            </w:r>
            <w:r w:rsidR="00A75FB4" w:rsidRPr="00BB229C">
              <w:rPr>
                <w:rFonts w:ascii="Times New Roman" w:eastAsia="Times New Roman" w:hAnsi="Times New Roman" w:cs="Times New Roman"/>
                <w:noProof/>
                <w:webHidden/>
                <w:sz w:val="24"/>
                <w:szCs w:val="24"/>
                <w:lang w:eastAsia="ru-RU"/>
              </w:rPr>
              <w:tab/>
            </w:r>
            <w:r w:rsidR="00BB229C">
              <w:rPr>
                <w:rFonts w:ascii="Times New Roman" w:eastAsia="Times New Roman" w:hAnsi="Times New Roman" w:cs="Times New Roman"/>
                <w:noProof/>
                <w:webHidden/>
                <w:sz w:val="24"/>
                <w:szCs w:val="24"/>
                <w:lang w:eastAsia="ru-RU"/>
              </w:rPr>
              <w:t>51</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52" w:history="1">
            <w:r w:rsidR="00A75FB4" w:rsidRPr="00A53A13">
              <w:rPr>
                <w:rFonts w:ascii="Times New Roman" w:eastAsia="Calibri" w:hAnsi="Times New Roman" w:cs="Times New Roman"/>
                <w:noProof/>
                <w:color w:val="0000FF"/>
                <w:sz w:val="24"/>
                <w:szCs w:val="24"/>
                <w:u w:val="single"/>
                <w:lang w:eastAsia="ru-RU"/>
              </w:rPr>
              <w:t>3.2.1. Психолого-педагогические условия</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51</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53" w:history="1">
            <w:r w:rsidR="00A75FB4" w:rsidRPr="00A53A13">
              <w:rPr>
                <w:rFonts w:ascii="Times New Roman" w:eastAsia="Calibri" w:hAnsi="Times New Roman" w:cs="Times New Roman"/>
                <w:noProof/>
                <w:color w:val="0000FF"/>
                <w:sz w:val="24"/>
                <w:szCs w:val="24"/>
                <w:u w:val="single"/>
                <w:lang w:eastAsia="ru-RU"/>
              </w:rPr>
              <w:t>3.2.2. Организационные условия (создание предметно-развивающей среды)</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52</w:t>
            </w:r>
          </w:hyperlink>
        </w:p>
        <w:p w:rsidR="00A75FB4" w:rsidRPr="00A53A13" w:rsidRDefault="00FB22CC" w:rsidP="00A75FB4">
          <w:pPr>
            <w:tabs>
              <w:tab w:val="right" w:leader="dot" w:pos="9345"/>
            </w:tabs>
            <w:spacing w:after="100" w:line="254" w:lineRule="auto"/>
            <w:ind w:left="440"/>
            <w:rPr>
              <w:rFonts w:ascii="Times New Roman" w:eastAsia="Times New Roman" w:hAnsi="Times New Roman" w:cs="Times New Roman"/>
              <w:noProof/>
              <w:sz w:val="24"/>
              <w:szCs w:val="24"/>
              <w:lang w:eastAsia="ru-RU"/>
            </w:rPr>
          </w:pPr>
          <w:hyperlink w:anchor="_Toc132358954" w:history="1">
            <w:r w:rsidR="00A75FB4" w:rsidRPr="00A53A13">
              <w:rPr>
                <w:rFonts w:ascii="Times New Roman" w:eastAsia="Calibri" w:hAnsi="Times New Roman" w:cs="Times New Roman"/>
                <w:noProof/>
                <w:color w:val="0000FF"/>
                <w:sz w:val="24"/>
                <w:szCs w:val="24"/>
                <w:u w:val="single"/>
                <w:lang w:eastAsia="ru-RU"/>
              </w:rPr>
              <w:t>3.2.3. Материально-технические условия</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53</w:t>
            </w:r>
          </w:hyperlink>
        </w:p>
        <w:p w:rsidR="00A75FB4" w:rsidRPr="00A53A13" w:rsidRDefault="00FB22CC" w:rsidP="00A75FB4">
          <w:pPr>
            <w:tabs>
              <w:tab w:val="right" w:leader="dot" w:pos="9345"/>
            </w:tabs>
            <w:spacing w:after="100" w:line="254" w:lineRule="auto"/>
            <w:ind w:left="440"/>
            <w:rPr>
              <w:rFonts w:ascii="Times New Roman" w:eastAsia="Calibri" w:hAnsi="Times New Roman" w:cs="Times New Roman"/>
              <w:noProof/>
              <w:sz w:val="24"/>
              <w:szCs w:val="24"/>
              <w:lang w:eastAsia="ru-RU"/>
            </w:rPr>
          </w:pPr>
          <w:hyperlink w:anchor="_Toc132358955" w:history="1">
            <w:r w:rsidR="00A75FB4" w:rsidRPr="00A53A13">
              <w:rPr>
                <w:rFonts w:ascii="Times New Roman" w:eastAsia="Calibri" w:hAnsi="Times New Roman" w:cs="Times New Roman"/>
                <w:noProof/>
                <w:color w:val="0000FF"/>
                <w:sz w:val="24"/>
                <w:szCs w:val="24"/>
                <w:u w:val="single"/>
                <w:lang w:eastAsia="ru-RU"/>
              </w:rPr>
              <w:t>3.2.4. Методическое обеспечение коррекционно-развивающей работы</w:t>
            </w:r>
            <w:r w:rsidR="00A75FB4" w:rsidRPr="00A53A13">
              <w:rPr>
                <w:rFonts w:ascii="Times New Roman" w:eastAsia="Calibri" w:hAnsi="Times New Roman" w:cs="Times New Roman"/>
                <w:noProof/>
                <w:webHidden/>
                <w:sz w:val="24"/>
                <w:szCs w:val="24"/>
                <w:lang w:eastAsia="ru-RU"/>
              </w:rPr>
              <w:tab/>
            </w:r>
            <w:r w:rsidR="00BB229C">
              <w:rPr>
                <w:rFonts w:ascii="Times New Roman" w:eastAsia="Calibri" w:hAnsi="Times New Roman" w:cs="Times New Roman"/>
                <w:noProof/>
                <w:webHidden/>
                <w:sz w:val="24"/>
                <w:szCs w:val="24"/>
                <w:lang w:eastAsia="ru-RU"/>
              </w:rPr>
              <w:t>54</w:t>
            </w:r>
          </w:hyperlink>
        </w:p>
        <w:p w:rsidR="00A75FB4" w:rsidRPr="00A53A13" w:rsidRDefault="00A75FB4" w:rsidP="00A75FB4">
          <w:pPr>
            <w:spacing w:line="254" w:lineRule="auto"/>
            <w:ind w:left="360"/>
            <w:rPr>
              <w:rFonts w:ascii="Times New Roman" w:eastAsia="Calibri" w:hAnsi="Times New Roman" w:cs="Times New Roman"/>
              <w:sz w:val="24"/>
              <w:szCs w:val="24"/>
              <w:lang w:eastAsia="ru-RU"/>
            </w:rPr>
          </w:pPr>
          <w:r w:rsidRPr="00A53A13">
            <w:rPr>
              <w:rFonts w:ascii="Times New Roman" w:eastAsia="Calibri" w:hAnsi="Times New Roman" w:cs="Times New Roman"/>
              <w:sz w:val="24"/>
              <w:szCs w:val="24"/>
              <w:lang w:eastAsia="ru-RU"/>
            </w:rPr>
            <w:t>Список литературы……………………………………………………………………...….</w:t>
          </w:r>
          <w:r w:rsidR="00BB229C">
            <w:rPr>
              <w:rFonts w:ascii="Times New Roman" w:eastAsia="Calibri" w:hAnsi="Times New Roman" w:cs="Times New Roman"/>
              <w:sz w:val="24"/>
              <w:szCs w:val="24"/>
              <w:lang w:eastAsia="ru-RU"/>
            </w:rPr>
            <w:t>60</w:t>
          </w:r>
        </w:p>
        <w:p w:rsidR="00A75FB4" w:rsidRPr="006246C1" w:rsidRDefault="00A75FB4" w:rsidP="00A75FB4">
          <w:pPr>
            <w:spacing w:line="254"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Лист коррекции……………………...</w:t>
          </w:r>
          <w:r w:rsidRPr="00A53A13">
            <w:rPr>
              <w:rFonts w:ascii="Times New Roman" w:eastAsia="Calibri" w:hAnsi="Times New Roman" w:cs="Times New Roman"/>
              <w:sz w:val="24"/>
              <w:szCs w:val="24"/>
              <w:lang w:eastAsia="ru-RU"/>
            </w:rPr>
            <w:t>…………………………………………………..….</w:t>
          </w:r>
          <w:r w:rsidR="006246C1">
            <w:rPr>
              <w:rFonts w:ascii="Times New Roman" w:eastAsia="Calibri" w:hAnsi="Times New Roman" w:cs="Times New Roman"/>
              <w:sz w:val="24"/>
              <w:szCs w:val="24"/>
              <w:lang w:eastAsia="ru-RU"/>
            </w:rPr>
            <w:t>61</w:t>
          </w:r>
        </w:p>
        <w:p w:rsidR="00A75FB4" w:rsidRPr="00A53A13" w:rsidRDefault="00A75FB4" w:rsidP="00A75FB4">
          <w:pPr>
            <w:spacing w:line="254" w:lineRule="auto"/>
            <w:ind w:left="360"/>
            <w:rPr>
              <w:rFonts w:ascii="Arial" w:eastAsia="Calibri" w:hAnsi="Arial" w:cs="Arial"/>
              <w:sz w:val="24"/>
              <w:lang w:eastAsia="ru-RU"/>
            </w:rPr>
          </w:pPr>
        </w:p>
        <w:p w:rsidR="00A75FB4" w:rsidRPr="00A53A13" w:rsidRDefault="00A75FB4" w:rsidP="00A75FB4">
          <w:pPr>
            <w:spacing w:line="254" w:lineRule="auto"/>
            <w:rPr>
              <w:rFonts w:ascii="Calibri" w:eastAsia="Calibri" w:hAnsi="Calibri" w:cs="Calibri"/>
              <w:lang w:eastAsia="ru-RU"/>
            </w:rPr>
          </w:pPr>
        </w:p>
        <w:p w:rsidR="00F9082B" w:rsidRDefault="00A75FB4" w:rsidP="00A75FB4">
          <w:pPr>
            <w:rPr>
              <w:rFonts w:ascii="Calibri" w:eastAsia="Calibri" w:hAnsi="Calibri" w:cs="Calibri"/>
              <w:lang w:eastAsia="ru-RU"/>
            </w:rPr>
          </w:pPr>
          <w:r w:rsidRPr="00A53A13">
            <w:rPr>
              <w:rFonts w:ascii="Calibri" w:eastAsia="Calibri" w:hAnsi="Calibri" w:cs="Calibri"/>
              <w:lang w:eastAsia="ru-RU"/>
            </w:rPr>
            <w:fldChar w:fldCharType="end"/>
          </w:r>
        </w:p>
      </w:sdtContent>
    </w:sdt>
    <w:p w:rsidR="00A75FB4" w:rsidRDefault="00A75FB4" w:rsidP="00A75FB4">
      <w:pPr>
        <w:rPr>
          <w:rFonts w:ascii="Calibri" w:eastAsia="Calibri" w:hAnsi="Calibri" w:cs="Calibri"/>
          <w:lang w:eastAsia="ru-RU"/>
        </w:rPr>
      </w:pPr>
    </w:p>
    <w:p w:rsidR="00A75FB4" w:rsidRDefault="00A75FB4" w:rsidP="00A75FB4">
      <w:pPr>
        <w:rPr>
          <w:rFonts w:ascii="Calibri" w:eastAsia="Calibri" w:hAnsi="Calibri" w:cs="Calibri"/>
          <w:lang w:eastAsia="ru-RU"/>
        </w:rPr>
      </w:pPr>
    </w:p>
    <w:p w:rsidR="00A75FB4" w:rsidRDefault="00A75FB4" w:rsidP="00A75FB4">
      <w:pPr>
        <w:rPr>
          <w:rFonts w:ascii="Calibri" w:eastAsia="Calibri" w:hAnsi="Calibri" w:cs="Calibri"/>
          <w:lang w:eastAsia="ru-RU"/>
        </w:rPr>
      </w:pPr>
    </w:p>
    <w:p w:rsidR="00A75FB4" w:rsidRDefault="00A75FB4" w:rsidP="00A75FB4">
      <w:pPr>
        <w:rPr>
          <w:rFonts w:ascii="Calibri" w:eastAsia="Calibri" w:hAnsi="Calibri" w:cs="Calibri"/>
          <w:lang w:eastAsia="ru-RU"/>
        </w:rPr>
      </w:pPr>
    </w:p>
    <w:p w:rsidR="00A75FB4" w:rsidRDefault="00A75FB4" w:rsidP="00A75FB4">
      <w:pPr>
        <w:rPr>
          <w:rFonts w:ascii="Calibri" w:eastAsia="Calibri" w:hAnsi="Calibri" w:cs="Calibri"/>
          <w:lang w:eastAsia="ru-RU"/>
        </w:rPr>
      </w:pPr>
    </w:p>
    <w:p w:rsidR="00A75FB4" w:rsidRPr="00A75FB4" w:rsidRDefault="00A75FB4" w:rsidP="00A968CE">
      <w:pPr>
        <w:keepNext/>
        <w:keepLines/>
        <w:spacing w:after="0" w:line="276" w:lineRule="auto"/>
        <w:ind w:firstLine="720"/>
        <w:jc w:val="center"/>
        <w:outlineLvl w:val="0"/>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lastRenderedPageBreak/>
        <w:t>1. Целевой раздел</w:t>
      </w:r>
      <w:bookmarkStart w:id="1" w:name="_Toc132358935"/>
    </w:p>
    <w:p w:rsidR="00A75FB4" w:rsidRPr="00A75FB4" w:rsidRDefault="00A75FB4" w:rsidP="00A968CE">
      <w:pPr>
        <w:keepNext/>
        <w:keepLines/>
        <w:spacing w:after="0" w:line="276" w:lineRule="auto"/>
        <w:ind w:firstLine="720"/>
        <w:jc w:val="center"/>
        <w:outlineLvl w:val="0"/>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1.1. Пояснительная записка</w:t>
      </w:r>
      <w:bookmarkEnd w:id="1"/>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Адаптированная  образовательная программа дошкольного образования для детей с ТНР (далее – АОП ДО) направлена на коррекцию и ослабление речевых нарушений у  детей   от 3-х до 7 (8) лет, имеющих тяжелые нарушения речи, получающих образование в соответствии с ФАОП ДО  для обучающихся с ОВЗ (ТНР).</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АОП ДО </w:t>
      </w:r>
      <w:r w:rsidRPr="00A75FB4">
        <w:rPr>
          <w:rFonts w:ascii="Times New Roman" w:eastAsia="Times New Roman" w:hAnsi="Times New Roman" w:cs="Times New Roman"/>
          <w:sz w:val="24"/>
          <w:szCs w:val="24"/>
          <w:lang w:eastAsia="ru-RU"/>
        </w:rPr>
        <w:t>разработана в соответствии с федеральными, региональными и локальными нормативными документами:</w:t>
      </w:r>
    </w:p>
    <w:p w:rsidR="00A75FB4" w:rsidRPr="00A75FB4" w:rsidRDefault="00A75FB4" w:rsidP="00A968CE">
      <w:pPr>
        <w:numPr>
          <w:ilvl w:val="0"/>
          <w:numId w:val="2"/>
        </w:numPr>
        <w:spacing w:after="0" w:line="276" w:lineRule="auto"/>
        <w:ind w:left="0" w:hanging="11"/>
        <w:jc w:val="both"/>
        <w:rPr>
          <w:rFonts w:ascii="Times New Roman" w:eastAsia="Century" w:hAnsi="Times New Roman" w:cs="Times New Roman"/>
          <w:sz w:val="24"/>
          <w:szCs w:val="24"/>
          <w:lang w:eastAsia="ru-RU"/>
        </w:rPr>
      </w:pPr>
      <w:bookmarkStart w:id="2" w:name="_Hlk102654686"/>
      <w:r w:rsidRPr="00A75FB4">
        <w:rPr>
          <w:rFonts w:ascii="Times New Roman" w:eastAsia="Century" w:hAnsi="Times New Roman" w:cs="Times New Roman"/>
          <w:sz w:val="24"/>
          <w:szCs w:val="24"/>
          <w:lang w:eastAsia="ru-RU"/>
        </w:rPr>
        <w:t>Федеральный закон от 29 декабря 2012 г. № 273-ФЗ «Об образовании в Российской Федерации»;</w:t>
      </w:r>
    </w:p>
    <w:p w:rsidR="00A75FB4" w:rsidRPr="00A75FB4" w:rsidRDefault="00A75FB4" w:rsidP="00A968CE">
      <w:pPr>
        <w:numPr>
          <w:ilvl w:val="0"/>
          <w:numId w:val="2"/>
        </w:numPr>
        <w:spacing w:after="0" w:line="276" w:lineRule="auto"/>
        <w:ind w:left="0" w:hanging="11"/>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A75FB4" w:rsidRPr="00A75FB4" w:rsidRDefault="00FB22CC" w:rsidP="00A968CE">
      <w:pPr>
        <w:numPr>
          <w:ilvl w:val="0"/>
          <w:numId w:val="2"/>
        </w:numPr>
        <w:spacing w:after="0" w:line="276" w:lineRule="auto"/>
        <w:ind w:left="0" w:hanging="11"/>
        <w:jc w:val="both"/>
        <w:rPr>
          <w:rFonts w:ascii="Times New Roman" w:eastAsia="Century" w:hAnsi="Times New Roman" w:cs="Times New Roman"/>
          <w:sz w:val="24"/>
          <w:szCs w:val="24"/>
          <w:lang w:eastAsia="ru-RU"/>
        </w:rPr>
      </w:pPr>
      <w:hyperlink r:id="rId8" w:history="1">
        <w:r w:rsidR="00A75FB4" w:rsidRPr="00A75FB4">
          <w:rPr>
            <w:rFonts w:ascii="Times New Roman" w:eastAsia="Calibri" w:hAnsi="Times New Roman" w:cs="Times New Roman"/>
            <w:sz w:val="24"/>
            <w:szCs w:val="24"/>
            <w:bdr w:val="none" w:sz="0" w:space="0" w:color="auto" w:frame="1"/>
            <w:lang w:eastAsia="ru-RU"/>
          </w:rPr>
          <w:t xml:space="preserve">Приказ </w:t>
        </w:r>
        <w:proofErr w:type="spellStart"/>
        <w:r w:rsidR="00A75FB4" w:rsidRPr="00A75FB4">
          <w:rPr>
            <w:rFonts w:ascii="Times New Roman" w:eastAsia="Calibri" w:hAnsi="Times New Roman" w:cs="Times New Roman"/>
            <w:sz w:val="24"/>
            <w:szCs w:val="24"/>
            <w:bdr w:val="none" w:sz="0" w:space="0" w:color="auto" w:frame="1"/>
            <w:lang w:eastAsia="ru-RU"/>
          </w:rPr>
          <w:t>Минпросвещения</w:t>
        </w:r>
        <w:proofErr w:type="spellEnd"/>
        <w:r w:rsidR="00A75FB4" w:rsidRPr="00A75FB4">
          <w:rPr>
            <w:rFonts w:ascii="Times New Roman" w:eastAsia="Calibri" w:hAnsi="Times New Roman" w:cs="Times New Roman"/>
            <w:sz w:val="24"/>
            <w:szCs w:val="24"/>
            <w:bdr w:val="none" w:sz="0" w:space="0" w:color="auto" w:frame="1"/>
            <w:lang w:eastAsia="ru-RU"/>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A75FB4" w:rsidRPr="00A75FB4">
        <w:rPr>
          <w:rFonts w:ascii="Times New Roman" w:eastAsia="Calibri" w:hAnsi="Times New Roman" w:cs="Times New Roman"/>
          <w:sz w:val="24"/>
          <w:szCs w:val="24"/>
          <w:bdr w:val="none" w:sz="0" w:space="0" w:color="auto" w:frame="1"/>
          <w:lang w:eastAsia="ru-RU"/>
        </w:rPr>
        <w:t>;</w:t>
      </w:r>
      <w:r w:rsidR="00A75FB4" w:rsidRPr="00A75FB4">
        <w:rPr>
          <w:rFonts w:ascii="Times New Roman" w:eastAsia="Calibri" w:hAnsi="Times New Roman" w:cs="Times New Roman"/>
          <w:sz w:val="24"/>
          <w:szCs w:val="24"/>
          <w:lang w:eastAsia="ru-RU"/>
        </w:rPr>
        <w:t> </w:t>
      </w:r>
    </w:p>
    <w:p w:rsidR="00A75FB4" w:rsidRPr="00A75FB4" w:rsidRDefault="00A75FB4" w:rsidP="00A968CE">
      <w:pPr>
        <w:numPr>
          <w:ilvl w:val="0"/>
          <w:numId w:val="2"/>
        </w:numPr>
        <w:spacing w:after="0" w:line="276" w:lineRule="auto"/>
        <w:ind w:left="0" w:hanging="11"/>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Приказ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FB4" w:rsidRPr="00A75FB4" w:rsidRDefault="00A75FB4" w:rsidP="00A968CE">
      <w:pPr>
        <w:numPr>
          <w:ilvl w:val="0"/>
          <w:numId w:val="2"/>
        </w:numPr>
        <w:spacing w:after="0" w:line="276" w:lineRule="auto"/>
        <w:ind w:left="0" w:hanging="11"/>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75FB4" w:rsidRPr="00A75FB4" w:rsidRDefault="00A75FB4" w:rsidP="00A968CE">
      <w:pPr>
        <w:numPr>
          <w:ilvl w:val="0"/>
          <w:numId w:val="1"/>
        </w:numPr>
        <w:spacing w:after="0" w:line="276" w:lineRule="auto"/>
        <w:ind w:left="0" w:hanging="11"/>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Распоряжение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A75FB4" w:rsidRPr="00A75FB4" w:rsidRDefault="00A75FB4" w:rsidP="00A968CE">
      <w:pPr>
        <w:numPr>
          <w:ilvl w:val="0"/>
          <w:numId w:val="1"/>
        </w:numPr>
        <w:spacing w:after="0" w:line="276" w:lineRule="auto"/>
        <w:ind w:left="0" w:hanging="11"/>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Распоряжение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09.09.2019 N Р-93 «Об утверждении примерного Положения о психолого-педагогическом консилиуме образовательной организации»; </w:t>
      </w:r>
    </w:p>
    <w:p w:rsidR="00A75FB4" w:rsidRPr="00A75FB4" w:rsidRDefault="00A75FB4" w:rsidP="00A968CE">
      <w:pPr>
        <w:numPr>
          <w:ilvl w:val="0"/>
          <w:numId w:val="1"/>
        </w:numPr>
        <w:spacing w:after="0" w:line="276" w:lineRule="auto"/>
        <w:ind w:left="0" w:hanging="11"/>
        <w:jc w:val="both"/>
        <w:rPr>
          <w:rFonts w:ascii="Times New Roman" w:eastAsia="Century" w:hAnsi="Times New Roman" w:cs="Times New Roman"/>
          <w:i/>
          <w:sz w:val="24"/>
          <w:szCs w:val="24"/>
          <w:lang w:eastAsia="ru-RU"/>
        </w:rPr>
      </w:pPr>
      <w:r w:rsidRPr="00A75FB4">
        <w:rPr>
          <w:rFonts w:ascii="Times New Roman" w:eastAsia="Century" w:hAnsi="Times New Roman" w:cs="Times New Roman"/>
          <w:sz w:val="24"/>
          <w:szCs w:val="24"/>
          <w:lang w:eastAsia="ru-RU"/>
        </w:rPr>
        <w:t>Примерная адаптированная основная образовательная программа дошкольного образования детей с тяжелыми нарушениями речи, (О</w:t>
      </w:r>
      <w:r w:rsidRPr="00A75FB4">
        <w:rPr>
          <w:rFonts w:ascii="Times New Roman" w:eastAsia="Calibri" w:hAnsi="Times New Roman" w:cs="Times New Roman"/>
          <w:sz w:val="24"/>
          <w:szCs w:val="24"/>
          <w:shd w:val="clear" w:color="auto" w:fill="FFFFFF"/>
          <w:lang w:eastAsia="ru-RU"/>
        </w:rPr>
        <w:t xml:space="preserve">добрена решением федерального учебно-методического объединения по общему образованию, протокол от </w:t>
      </w:r>
      <w:proofErr w:type="gramStart"/>
      <w:r w:rsidRPr="00A75FB4">
        <w:rPr>
          <w:rFonts w:ascii="Times New Roman" w:eastAsia="Calibri" w:hAnsi="Times New Roman" w:cs="Times New Roman"/>
          <w:sz w:val="24"/>
          <w:szCs w:val="24"/>
          <w:shd w:val="clear" w:color="auto" w:fill="FFFFFF"/>
          <w:lang w:eastAsia="ru-RU"/>
        </w:rPr>
        <w:t>07.122017  №</w:t>
      </w:r>
      <w:proofErr w:type="gramEnd"/>
      <w:r w:rsidRPr="00A75FB4">
        <w:rPr>
          <w:rFonts w:ascii="Times New Roman" w:eastAsia="Calibri" w:hAnsi="Times New Roman" w:cs="Times New Roman"/>
          <w:sz w:val="24"/>
          <w:szCs w:val="24"/>
          <w:shd w:val="clear" w:color="auto" w:fill="FFFFFF"/>
          <w:lang w:eastAsia="ru-RU"/>
        </w:rPr>
        <w:t> 6/17)</w:t>
      </w:r>
      <w:bookmarkEnd w:id="2"/>
      <w:r w:rsidRPr="00A75FB4">
        <w:rPr>
          <w:rFonts w:ascii="Times New Roman" w:eastAsia="Calibri" w:hAnsi="Times New Roman" w:cs="Times New Roman"/>
          <w:sz w:val="24"/>
          <w:szCs w:val="24"/>
          <w:shd w:val="clear" w:color="auto" w:fill="FFFFFF"/>
          <w:lang w:eastAsia="ru-RU"/>
        </w:rPr>
        <w:t>;</w:t>
      </w:r>
    </w:p>
    <w:p w:rsidR="00A75FB4" w:rsidRPr="00A75FB4" w:rsidRDefault="00A75FB4" w:rsidP="00A968CE">
      <w:pPr>
        <w:numPr>
          <w:ilvl w:val="0"/>
          <w:numId w:val="1"/>
        </w:numPr>
        <w:spacing w:after="0" w:line="276" w:lineRule="auto"/>
        <w:ind w:left="0" w:hanging="11"/>
        <w:jc w:val="both"/>
        <w:rPr>
          <w:rFonts w:ascii="Times New Roman" w:eastAsia="Century" w:hAnsi="Times New Roman" w:cs="Times New Roman"/>
          <w:i/>
          <w:sz w:val="24"/>
          <w:szCs w:val="24"/>
          <w:lang w:eastAsia="ru-RU"/>
        </w:rPr>
      </w:pPr>
      <w:r w:rsidRPr="00A75FB4">
        <w:rPr>
          <w:rFonts w:ascii="Times New Roman" w:eastAsia="Calibri" w:hAnsi="Times New Roman" w:cs="Times New Roman"/>
          <w:sz w:val="24"/>
          <w:szCs w:val="24"/>
          <w:shd w:val="clear" w:color="auto" w:fill="FFFFFF"/>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 В. </w:t>
      </w:r>
      <w:proofErr w:type="spellStart"/>
      <w:r w:rsidRPr="00A75FB4">
        <w:rPr>
          <w:rFonts w:ascii="Times New Roman" w:eastAsia="Calibri" w:hAnsi="Times New Roman" w:cs="Times New Roman"/>
          <w:sz w:val="24"/>
          <w:szCs w:val="24"/>
          <w:shd w:val="clear" w:color="auto" w:fill="FFFFFF"/>
          <w:lang w:eastAsia="ru-RU"/>
        </w:rPr>
        <w:t>Нищевой</w:t>
      </w:r>
      <w:proofErr w:type="spellEnd"/>
      <w:r w:rsidRPr="00A75FB4">
        <w:rPr>
          <w:rFonts w:ascii="Times New Roman" w:eastAsia="Calibri" w:hAnsi="Times New Roman" w:cs="Times New Roman"/>
          <w:sz w:val="24"/>
          <w:szCs w:val="24"/>
          <w:shd w:val="clear" w:color="auto" w:fill="FFFFFF"/>
          <w:lang w:eastAsia="ru-RU"/>
        </w:rPr>
        <w:t>.</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АОП ДО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от 3-х до 7 (8) лет </w:t>
      </w:r>
      <w:r w:rsidRPr="00A75FB4">
        <w:rPr>
          <w:rFonts w:ascii="Times New Roman" w:eastAsia="Calibri" w:hAnsi="Times New Roman" w:cs="Times New Roman"/>
          <w:i/>
          <w:sz w:val="24"/>
          <w:szCs w:val="24"/>
          <w:lang w:eastAsia="ru-RU"/>
        </w:rPr>
        <w:t xml:space="preserve"> групп компенсирующей направленности для детей с ограниченными возможностями здоровья (ОВЗ)), имеющих </w:t>
      </w:r>
      <w:r w:rsidRPr="00A75FB4">
        <w:rPr>
          <w:rFonts w:ascii="Times New Roman" w:eastAsia="Calibri" w:hAnsi="Times New Roman" w:cs="Times New Roman"/>
          <w:sz w:val="24"/>
          <w:szCs w:val="24"/>
          <w:lang w:eastAsia="ru-RU"/>
        </w:rPr>
        <w:t xml:space="preserve"> тяжелые нарушения  речи (далее – ТНР).</w:t>
      </w:r>
    </w:p>
    <w:p w:rsidR="00A75FB4" w:rsidRPr="00A75FB4" w:rsidRDefault="00A75FB4" w:rsidP="00A968CE">
      <w:pPr>
        <w:spacing w:after="0" w:line="276" w:lineRule="auto"/>
        <w:ind w:firstLine="720"/>
        <w:jc w:val="both"/>
        <w:rPr>
          <w:rFonts w:ascii="Times New Roman" w:eastAsia="Times New Roman" w:hAnsi="Times New Roman" w:cs="Times New Roman"/>
          <w:i/>
          <w:sz w:val="24"/>
          <w:szCs w:val="24"/>
          <w:lang w:eastAsia="ru-RU"/>
        </w:rPr>
      </w:pPr>
      <w:r w:rsidRPr="00A75FB4">
        <w:rPr>
          <w:rFonts w:ascii="Times New Roman" w:eastAsia="Calibri" w:hAnsi="Times New Roman" w:cs="Times New Roman"/>
          <w:sz w:val="24"/>
          <w:szCs w:val="24"/>
          <w:lang w:eastAsia="ru-RU"/>
        </w:rPr>
        <w:t>Срок реализации программы</w:t>
      </w:r>
      <w:r w:rsidRPr="00A75FB4">
        <w:rPr>
          <w:rFonts w:ascii="Times New Roman" w:eastAsia="Calibri" w:hAnsi="Times New Roman" w:cs="Times New Roman"/>
          <w:i/>
          <w:sz w:val="24"/>
          <w:szCs w:val="24"/>
          <w:lang w:eastAsia="ru-RU"/>
        </w:rPr>
        <w:t>: один учебный год (1 сентября – 31 августа).</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Коррекционная деятельность включает логопедическую работу согласно   образовательным областям, соответствующим Федеральному государственному образовательному стандарту дошкольного образования (ФГОС ДО), Федеральной адаптированной образовательной программе дошкольного образования для обучающихся с ограниченными возможностями здоровья (ФАОП ДО ОВЗ).</w:t>
      </w:r>
    </w:p>
    <w:p w:rsidR="00A75FB4" w:rsidRPr="00A75FB4" w:rsidRDefault="00A75FB4" w:rsidP="00A968CE">
      <w:pPr>
        <w:spacing w:after="0" w:line="276" w:lineRule="auto"/>
        <w:ind w:firstLine="720"/>
        <w:jc w:val="both"/>
        <w:rPr>
          <w:rFonts w:ascii="Times New Roman" w:eastAsia="Times New Roman" w:hAnsi="Times New Roman" w:cs="Times New Roman"/>
          <w:b/>
          <w:sz w:val="24"/>
          <w:szCs w:val="24"/>
          <w:lang w:eastAsia="ru-RU"/>
        </w:rPr>
      </w:pPr>
      <w:r w:rsidRPr="00A75FB4">
        <w:rPr>
          <w:rFonts w:ascii="Times New Roman" w:eastAsia="Calibri" w:hAnsi="Times New Roman" w:cs="Times New Roman"/>
          <w:sz w:val="24"/>
          <w:szCs w:val="24"/>
          <w:lang w:eastAsia="ru-RU"/>
        </w:rPr>
        <w:t xml:space="preserve"> Реализация АОП ДО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Цель</w:t>
      </w:r>
      <w:r w:rsidRPr="00A75FB4">
        <w:rPr>
          <w:rFonts w:ascii="Times New Roman" w:eastAsia="Times New Roman" w:hAnsi="Times New Roman" w:cs="Times New Roman"/>
          <w:sz w:val="24"/>
          <w:szCs w:val="24"/>
          <w:lang w:eastAsia="ru-RU"/>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75FB4">
        <w:rPr>
          <w:rFonts w:ascii="Times New Roman" w:eastAsia="Calibri" w:hAnsi="Times New Roman" w:cs="Times New Roman"/>
          <w:sz w:val="24"/>
          <w:szCs w:val="24"/>
          <w:lang w:eastAsia="ru-RU"/>
        </w:rPr>
        <w:t>выравнивания речевого и психофизического развития</w:t>
      </w:r>
      <w:r w:rsidRPr="00A75FB4">
        <w:rPr>
          <w:rFonts w:ascii="Times New Roman" w:eastAsia="Times New Roman" w:hAnsi="Times New Roman" w:cs="Times New Roman"/>
          <w:sz w:val="24"/>
          <w:szCs w:val="24"/>
          <w:lang w:eastAsia="ru-RU"/>
        </w:rPr>
        <w:t xml:space="preserve"> ребенка с ТНР, </w:t>
      </w:r>
      <w:r w:rsidRPr="00A75FB4">
        <w:rPr>
          <w:rFonts w:ascii="Times New Roman" w:eastAsia="Calibri" w:hAnsi="Times New Roman" w:cs="Times New Roman"/>
          <w:sz w:val="24"/>
          <w:szCs w:val="24"/>
          <w:lang w:eastAsia="ru-RU"/>
        </w:rPr>
        <w:t>его всестороннее гармоничное развитие</w:t>
      </w:r>
      <w:r w:rsidRPr="00A75FB4">
        <w:rPr>
          <w:rFonts w:ascii="Times New Roman" w:eastAsia="Times New Roman" w:hAnsi="Times New Roman" w:cs="Times New Roman"/>
          <w:sz w:val="24"/>
          <w:szCs w:val="24"/>
          <w:lang w:eastAsia="ru-RU"/>
        </w:rPr>
        <w:t>, позитивную социализацию</w:t>
      </w:r>
      <w:r w:rsidRPr="00A75FB4">
        <w:rPr>
          <w:rFonts w:ascii="Times New Roman" w:eastAsia="Calibri" w:hAnsi="Times New Roman" w:cs="Times New Roman"/>
          <w:sz w:val="24"/>
          <w:szCs w:val="24"/>
          <w:shd w:val="clear" w:color="auto" w:fill="FFFFFF"/>
          <w:lang w:eastAsia="ru-RU"/>
        </w:rPr>
        <w:t xml:space="preserve"> и развитие творческого потенциала </w:t>
      </w:r>
      <w:r w:rsidRPr="00A75FB4">
        <w:rPr>
          <w:rFonts w:ascii="Times New Roman" w:eastAsia="Times New Roman" w:hAnsi="Times New Roman" w:cs="Times New Roman"/>
          <w:sz w:val="24"/>
          <w:szCs w:val="24"/>
          <w:lang w:eastAsia="ru-RU"/>
        </w:rPr>
        <w:t xml:space="preserve"> на основе сотрудничества с взрослыми и сверстниками.</w:t>
      </w:r>
    </w:p>
    <w:p w:rsidR="00A75FB4" w:rsidRPr="00A75FB4" w:rsidRDefault="00A75FB4" w:rsidP="00A968CE">
      <w:pPr>
        <w:spacing w:after="0" w:line="276" w:lineRule="auto"/>
        <w:ind w:firstLine="720"/>
        <w:contextualSpacing/>
        <w:jc w:val="both"/>
        <w:rPr>
          <w:rFonts w:ascii="Times New Roman" w:eastAsia="Times New Roman" w:hAnsi="Times New Roman" w:cs="Times New Roman"/>
          <w:bCs/>
          <w:iCs/>
          <w:sz w:val="24"/>
          <w:szCs w:val="24"/>
          <w:lang w:eastAsia="ru-RU"/>
        </w:rPr>
      </w:pPr>
      <w:r w:rsidRPr="00A75FB4">
        <w:rPr>
          <w:rFonts w:ascii="Times New Roman" w:eastAsia="Times New Roman" w:hAnsi="Times New Roman" w:cs="Times New Roman"/>
          <w:b/>
          <w:bCs/>
          <w:iCs/>
          <w:sz w:val="24"/>
          <w:szCs w:val="24"/>
          <w:lang w:eastAsia="ru-RU"/>
        </w:rPr>
        <w:t>Задачи программы</w:t>
      </w:r>
      <w:r w:rsidRPr="00A75FB4">
        <w:rPr>
          <w:rFonts w:ascii="Times New Roman" w:eastAsia="Times New Roman" w:hAnsi="Times New Roman" w:cs="Times New Roman"/>
          <w:bCs/>
          <w:iCs/>
          <w:sz w:val="24"/>
          <w:szCs w:val="24"/>
          <w:lang w:eastAsia="ru-RU"/>
        </w:rPr>
        <w:t xml:space="preserve">: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диагностировать и </w:t>
      </w:r>
      <w:proofErr w:type="gramStart"/>
      <w:r w:rsidRPr="00A75FB4">
        <w:rPr>
          <w:rFonts w:ascii="Times New Roman" w:eastAsia="Times New Roman" w:hAnsi="Times New Roman" w:cs="Times New Roman"/>
          <w:sz w:val="24"/>
          <w:szCs w:val="24"/>
          <w:lang w:eastAsia="ru-RU"/>
        </w:rPr>
        <w:t>своевременно  предупреждать</w:t>
      </w:r>
      <w:proofErr w:type="gramEnd"/>
      <w:r w:rsidRPr="00A75FB4">
        <w:rPr>
          <w:rFonts w:ascii="Times New Roman" w:eastAsia="Times New Roman" w:hAnsi="Times New Roman" w:cs="Times New Roman"/>
          <w:sz w:val="24"/>
          <w:szCs w:val="24"/>
          <w:lang w:eastAsia="ru-RU"/>
        </w:rPr>
        <w:t xml:space="preserve"> речевые нарушения;</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развивать общую, ручную, артикуляторную моторики;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осуществлять коррекцию нарушений дыхательной и голосовой функций;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 xml:space="preserve">устранять дефекты звукопроизношения;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 xml:space="preserve"> развивать фонематический </w:t>
      </w:r>
      <w:proofErr w:type="gramStart"/>
      <w:r w:rsidRPr="00A75FB4">
        <w:rPr>
          <w:rFonts w:ascii="Times New Roman" w:eastAsia="Calibri" w:hAnsi="Times New Roman" w:cs="Times New Roman"/>
          <w:sz w:val="24"/>
          <w:szCs w:val="24"/>
          <w:shd w:val="clear" w:color="auto" w:fill="FFFFFF"/>
          <w:lang w:eastAsia="ru-RU"/>
        </w:rPr>
        <w:t>слух  (</w:t>
      </w:r>
      <w:proofErr w:type="gramEnd"/>
      <w:r w:rsidRPr="00A75FB4">
        <w:rPr>
          <w:rFonts w:ascii="Times New Roman" w:eastAsia="Calibri" w:hAnsi="Times New Roman" w:cs="Times New Roman"/>
          <w:sz w:val="24"/>
          <w:szCs w:val="24"/>
          <w:shd w:val="clear" w:color="auto" w:fill="FFFFFF"/>
          <w:lang w:eastAsia="ru-RU"/>
        </w:rPr>
        <w:t>способность осуществлять операции различения и узнавания фонем, составляющих звуковую оболочку слова);</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вести работу по коррекции нарушений фонетической стороны </w:t>
      </w:r>
      <w:proofErr w:type="gramStart"/>
      <w:r w:rsidRPr="00A75FB4">
        <w:rPr>
          <w:rFonts w:ascii="Times New Roman" w:eastAsia="Calibri" w:hAnsi="Times New Roman" w:cs="Times New Roman"/>
          <w:sz w:val="24"/>
          <w:szCs w:val="24"/>
          <w:lang w:eastAsia="ru-RU"/>
        </w:rPr>
        <w:t>речи,  формировать</w:t>
      </w:r>
      <w:proofErr w:type="gramEnd"/>
      <w:r w:rsidRPr="00A75FB4">
        <w:rPr>
          <w:rFonts w:ascii="Times New Roman" w:eastAsia="Calibri" w:hAnsi="Times New Roman" w:cs="Times New Roman"/>
          <w:sz w:val="24"/>
          <w:szCs w:val="24"/>
          <w:lang w:eastAsia="ru-RU"/>
        </w:rPr>
        <w:t xml:space="preserve"> и развивать фонематические процессы;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 xml:space="preserve">уточнять, расширять и обогащать </w:t>
      </w:r>
      <w:proofErr w:type="gramStart"/>
      <w:r w:rsidRPr="00A75FB4">
        <w:rPr>
          <w:rFonts w:ascii="Times New Roman" w:eastAsia="Calibri" w:hAnsi="Times New Roman" w:cs="Times New Roman"/>
          <w:sz w:val="24"/>
          <w:szCs w:val="24"/>
          <w:shd w:val="clear" w:color="auto" w:fill="FFFFFF"/>
          <w:lang w:eastAsia="ru-RU"/>
        </w:rPr>
        <w:t>словарный  запаса</w:t>
      </w:r>
      <w:proofErr w:type="gramEnd"/>
      <w:r w:rsidRPr="00A75FB4">
        <w:rPr>
          <w:rFonts w:ascii="Times New Roman" w:eastAsia="Calibri" w:hAnsi="Times New Roman" w:cs="Times New Roman"/>
          <w:sz w:val="24"/>
          <w:szCs w:val="24"/>
          <w:shd w:val="clear" w:color="auto" w:fill="FFFFFF"/>
          <w:lang w:eastAsia="ru-RU"/>
        </w:rPr>
        <w:t xml:space="preserve">;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 xml:space="preserve"> </w:t>
      </w:r>
      <w:proofErr w:type="gramStart"/>
      <w:r w:rsidRPr="00A75FB4">
        <w:rPr>
          <w:rFonts w:ascii="Times New Roman" w:eastAsia="Calibri" w:hAnsi="Times New Roman" w:cs="Times New Roman"/>
          <w:sz w:val="24"/>
          <w:szCs w:val="24"/>
          <w:shd w:val="clear" w:color="auto" w:fill="FFFFFF"/>
          <w:lang w:eastAsia="ru-RU"/>
        </w:rPr>
        <w:t>развивать  грамматический</w:t>
      </w:r>
      <w:proofErr w:type="gramEnd"/>
      <w:r w:rsidRPr="00A75FB4">
        <w:rPr>
          <w:rFonts w:ascii="Times New Roman" w:eastAsia="Calibri" w:hAnsi="Times New Roman" w:cs="Times New Roman"/>
          <w:sz w:val="24"/>
          <w:szCs w:val="24"/>
          <w:shd w:val="clear" w:color="auto" w:fill="FFFFFF"/>
          <w:lang w:eastAsia="ru-RU"/>
        </w:rPr>
        <w:t xml:space="preserve"> строй речи</w:t>
      </w:r>
      <w:r w:rsidRPr="00A75FB4">
        <w:rPr>
          <w:rFonts w:ascii="Times New Roman" w:eastAsia="Calibri" w:hAnsi="Times New Roman" w:cs="Times New Roman"/>
          <w:sz w:val="24"/>
          <w:szCs w:val="24"/>
          <w:lang w:eastAsia="ru-RU"/>
        </w:rPr>
        <w:t xml:space="preserve">; </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proofErr w:type="gramStart"/>
      <w:r w:rsidRPr="00A75FB4">
        <w:rPr>
          <w:rFonts w:ascii="Times New Roman" w:eastAsia="Calibri" w:hAnsi="Times New Roman" w:cs="Times New Roman"/>
          <w:sz w:val="24"/>
          <w:szCs w:val="24"/>
          <w:shd w:val="clear" w:color="auto" w:fill="FFFFFF"/>
          <w:lang w:eastAsia="ru-RU"/>
        </w:rPr>
        <w:t>развивать  диалогическую</w:t>
      </w:r>
      <w:proofErr w:type="gramEnd"/>
      <w:r w:rsidRPr="00A75FB4">
        <w:rPr>
          <w:rFonts w:ascii="Times New Roman" w:eastAsia="Calibri" w:hAnsi="Times New Roman" w:cs="Times New Roman"/>
          <w:sz w:val="24"/>
          <w:szCs w:val="24"/>
          <w:shd w:val="clear" w:color="auto" w:fill="FFFFFF"/>
          <w:lang w:eastAsia="ru-RU"/>
        </w:rPr>
        <w:t xml:space="preserve"> речь: учить активно участвовать в беседе, понятно для слушателей отвечать на вопросы и задавать их;</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развивать+ связную речь;</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развивать социально-коммуникативные навыки общения;</w:t>
      </w:r>
    </w:p>
    <w:p w:rsidR="00A75FB4" w:rsidRPr="00A75FB4" w:rsidRDefault="00A75FB4" w:rsidP="00A968CE">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формировать мотивацию детей к школьному обучению, учить их основам грамоты;</w:t>
      </w:r>
    </w:p>
    <w:p w:rsidR="00A75FB4" w:rsidRPr="00A75FB4" w:rsidRDefault="00A75FB4" w:rsidP="00A968CE">
      <w:pPr>
        <w:numPr>
          <w:ilvl w:val="0"/>
          <w:numId w:val="3"/>
        </w:num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способствовать объединению коррекционно-развивающих, обучающих и воспитательных задач в целостный образовательный процесс;</w:t>
      </w:r>
    </w:p>
    <w:p w:rsidR="00A75FB4" w:rsidRPr="00A75FB4" w:rsidRDefault="00A75FB4" w:rsidP="00A968CE">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корректировать </w:t>
      </w:r>
      <w:proofErr w:type="gramStart"/>
      <w:r w:rsidRPr="00A75FB4">
        <w:rPr>
          <w:rFonts w:ascii="Times New Roman" w:eastAsia="Times New Roman" w:hAnsi="Times New Roman" w:cs="Times New Roman"/>
          <w:sz w:val="24"/>
          <w:szCs w:val="24"/>
          <w:lang w:eastAsia="ru-RU"/>
        </w:rPr>
        <w:t>недостатки  психофизического</w:t>
      </w:r>
      <w:proofErr w:type="gramEnd"/>
      <w:r w:rsidRPr="00A75FB4">
        <w:rPr>
          <w:rFonts w:ascii="Times New Roman" w:eastAsia="Times New Roman" w:hAnsi="Times New Roman" w:cs="Times New Roman"/>
          <w:sz w:val="24"/>
          <w:szCs w:val="24"/>
          <w:lang w:eastAsia="ru-RU"/>
        </w:rPr>
        <w:t xml:space="preserve"> развития обучающихся с ОВЗ (ТНР);</w:t>
      </w:r>
    </w:p>
    <w:p w:rsidR="00A75FB4" w:rsidRPr="00A75FB4" w:rsidRDefault="00A75FB4" w:rsidP="00A968CE">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охранять и укреплять на занятиях физическое и психическое здоровья обучающихся с ОВЗ, в том числе их эмоционального благополучие;</w:t>
      </w:r>
    </w:p>
    <w:p w:rsidR="00A75FB4" w:rsidRPr="00A75FB4" w:rsidRDefault="00A75FB4" w:rsidP="00A968CE">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объединить обучение и воспитание в рамках содержания </w:t>
      </w:r>
      <w:proofErr w:type="gramStart"/>
      <w:r w:rsidRPr="00A75FB4">
        <w:rPr>
          <w:rFonts w:ascii="Times New Roman" w:eastAsia="Times New Roman" w:hAnsi="Times New Roman" w:cs="Times New Roman"/>
          <w:sz w:val="24"/>
          <w:szCs w:val="24"/>
          <w:lang w:eastAsia="ru-RU"/>
        </w:rPr>
        <w:t>рабочей  программы</w:t>
      </w:r>
      <w:proofErr w:type="gramEnd"/>
      <w:r w:rsidRPr="00A75FB4">
        <w:rPr>
          <w:rFonts w:ascii="Times New Roman" w:eastAsia="Times New Roman" w:hAnsi="Times New Roman" w:cs="Times New Roman"/>
          <w:sz w:val="24"/>
          <w:szCs w:val="24"/>
          <w:lang w:eastAsia="ru-RU"/>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75FB4" w:rsidRPr="00A75FB4" w:rsidRDefault="00A75FB4" w:rsidP="00A968CE">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обеспечить психолого-</w:t>
      </w:r>
      <w:proofErr w:type="gramStart"/>
      <w:r w:rsidRPr="00A75FB4">
        <w:rPr>
          <w:rFonts w:ascii="Times New Roman" w:eastAsia="Times New Roman" w:hAnsi="Times New Roman" w:cs="Times New Roman"/>
          <w:sz w:val="24"/>
          <w:szCs w:val="24"/>
          <w:lang w:eastAsia="ru-RU"/>
        </w:rPr>
        <w:t>педагогическую  поддержку</w:t>
      </w:r>
      <w:proofErr w:type="gramEnd"/>
      <w:r w:rsidRPr="00A75FB4">
        <w:rPr>
          <w:rFonts w:ascii="Times New Roman" w:eastAsia="Times New Roman" w:hAnsi="Times New Roman" w:cs="Times New Roman"/>
          <w:sz w:val="24"/>
          <w:szCs w:val="24"/>
          <w:lang w:eastAsia="ru-RU"/>
        </w:rPr>
        <w:t xml:space="preserve"> родителей (законных представителей) и повышение их компетентности в вопросах развития, образования, охраны и укрепления здоровья обучающихся с ОВЗ;</w:t>
      </w:r>
    </w:p>
    <w:p w:rsidR="00A75FB4" w:rsidRPr="00A75FB4" w:rsidRDefault="00A75FB4" w:rsidP="00A968CE">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обеспечивать преемственность целей, задач и содержания дошкольного и начального общего образования.</w:t>
      </w:r>
    </w:p>
    <w:p w:rsidR="00A75FB4" w:rsidRPr="00A75FB4" w:rsidRDefault="00A75FB4" w:rsidP="00A968CE">
      <w:pPr>
        <w:shd w:val="clear" w:color="auto" w:fill="FFFFFF"/>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 </w:t>
      </w:r>
      <w:r w:rsidRPr="00A75FB4">
        <w:rPr>
          <w:rFonts w:ascii="Times New Roman" w:eastAsia="Calibri" w:hAnsi="Times New Roman" w:cs="Times New Roman"/>
          <w:b/>
          <w:sz w:val="24"/>
          <w:szCs w:val="24"/>
          <w:lang w:eastAsia="ru-RU"/>
        </w:rPr>
        <w:t>Концептуальность программы.</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b/>
          <w:sz w:val="24"/>
          <w:szCs w:val="24"/>
          <w:shd w:val="clear" w:color="auto" w:fill="FFFFFF"/>
          <w:lang w:eastAsia="ru-RU"/>
        </w:rPr>
      </w:pPr>
      <w:r w:rsidRPr="00A75FB4">
        <w:rPr>
          <w:rFonts w:ascii="Times New Roman" w:eastAsia="Times New Roman" w:hAnsi="Times New Roman" w:cs="Times New Roman"/>
          <w:b/>
          <w:sz w:val="24"/>
          <w:szCs w:val="24"/>
          <w:shd w:val="clear" w:color="auto" w:fill="FFFFFF"/>
          <w:lang w:eastAsia="ru-RU"/>
        </w:rPr>
        <w:t xml:space="preserve">В соответствии с ФГОС ДО, ФАОП ДО ОВЗ АООП </w:t>
      </w:r>
      <w:proofErr w:type="gramStart"/>
      <w:r w:rsidRPr="00A75FB4">
        <w:rPr>
          <w:rFonts w:ascii="Times New Roman" w:eastAsia="Times New Roman" w:hAnsi="Times New Roman" w:cs="Times New Roman"/>
          <w:b/>
          <w:sz w:val="24"/>
          <w:szCs w:val="24"/>
          <w:shd w:val="clear" w:color="auto" w:fill="FFFFFF"/>
          <w:lang w:eastAsia="ru-RU"/>
        </w:rPr>
        <w:t>ДО  построена</w:t>
      </w:r>
      <w:proofErr w:type="gramEnd"/>
      <w:r w:rsidRPr="00A75FB4">
        <w:rPr>
          <w:rFonts w:ascii="Times New Roman" w:eastAsia="Times New Roman" w:hAnsi="Times New Roman" w:cs="Times New Roman"/>
          <w:b/>
          <w:sz w:val="24"/>
          <w:szCs w:val="24"/>
          <w:shd w:val="clear" w:color="auto" w:fill="FFFFFF"/>
          <w:lang w:eastAsia="ru-RU"/>
        </w:rPr>
        <w:t xml:space="preserve"> на следующих принципах:</w:t>
      </w:r>
    </w:p>
    <w:p w:rsidR="00A75FB4" w:rsidRPr="00A75FB4" w:rsidRDefault="00A75FB4" w:rsidP="00A968CE">
      <w:pPr>
        <w:numPr>
          <w:ilvl w:val="0"/>
          <w:numId w:val="5"/>
        </w:numPr>
        <w:tabs>
          <w:tab w:val="left" w:pos="284"/>
        </w:tabs>
        <w:spacing w:after="0" w:line="276" w:lineRule="auto"/>
        <w:contextualSpacing/>
        <w:jc w:val="both"/>
        <w:rPr>
          <w:rFonts w:ascii="Times New Roman" w:eastAsia="Calibri" w:hAnsi="Times New Roman" w:cs="Times New Roman"/>
          <w:kern w:val="20"/>
          <w:sz w:val="24"/>
          <w:szCs w:val="24"/>
          <w:lang w:eastAsia="ru-RU"/>
        </w:rPr>
      </w:pPr>
      <w:r w:rsidRPr="00A75FB4">
        <w:rPr>
          <w:rFonts w:ascii="Times New Roman" w:eastAsia="Calibri" w:hAnsi="Times New Roman" w:cs="Times New Roman"/>
          <w:kern w:val="20"/>
          <w:sz w:val="24"/>
          <w:szCs w:val="24"/>
          <w:lang w:eastAsia="ru-RU"/>
        </w:rPr>
        <w:t>Поддержка разнообразия детства.</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bookmarkStart w:id="3" w:name="100070"/>
      <w:bookmarkEnd w:id="3"/>
      <w:r w:rsidRPr="00A75FB4">
        <w:rPr>
          <w:rFonts w:ascii="Times New Roman" w:eastAsia="Times New Roman" w:hAnsi="Times New Roman" w:cs="Times New Roman"/>
          <w:sz w:val="24"/>
          <w:szCs w:val="24"/>
          <w:lang w:eastAsia="ru-RU"/>
        </w:rPr>
        <w:t>Сохранение уникальности и самоценности детства как важного этапа в общем развитии человека.</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bookmarkStart w:id="4" w:name="100071"/>
      <w:bookmarkEnd w:id="4"/>
      <w:r w:rsidRPr="00A75FB4">
        <w:rPr>
          <w:rFonts w:ascii="Times New Roman" w:eastAsia="Times New Roman" w:hAnsi="Times New Roman" w:cs="Times New Roman"/>
          <w:sz w:val="24"/>
          <w:szCs w:val="24"/>
          <w:lang w:eastAsia="ru-RU"/>
        </w:rPr>
        <w:t>Позитивная социализация ребенка.</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bookmarkStart w:id="5" w:name="100073"/>
      <w:bookmarkEnd w:id="5"/>
      <w:r w:rsidRPr="00A75FB4">
        <w:rPr>
          <w:rFonts w:ascii="Times New Roman" w:eastAsia="Times New Roman" w:hAnsi="Times New Roman" w:cs="Times New Roman"/>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bookmarkStart w:id="6" w:name="100074"/>
      <w:bookmarkEnd w:id="6"/>
      <w:r w:rsidRPr="00A75FB4">
        <w:rPr>
          <w:rFonts w:ascii="Times New Roman" w:eastAsia="Times New Roman" w:hAnsi="Times New Roman" w:cs="Times New Roman"/>
          <w:sz w:val="24"/>
          <w:szCs w:val="24"/>
          <w:lang w:eastAsia="ru-RU"/>
        </w:rPr>
        <w:t>Сотрудничество Организации с семьей.</w:t>
      </w:r>
    </w:p>
    <w:p w:rsidR="00A75FB4" w:rsidRPr="00A75FB4" w:rsidRDefault="00A75FB4" w:rsidP="00A968CE">
      <w:pPr>
        <w:numPr>
          <w:ilvl w:val="0"/>
          <w:numId w:val="5"/>
        </w:numPr>
        <w:shd w:val="clear" w:color="auto" w:fill="FFFFFF"/>
        <w:tabs>
          <w:tab w:val="left" w:pos="284"/>
        </w:tabs>
        <w:spacing w:after="0" w:line="276" w:lineRule="auto"/>
        <w:jc w:val="both"/>
        <w:rPr>
          <w:rFonts w:ascii="Times New Roman" w:eastAsia="Times New Roman" w:hAnsi="Times New Roman" w:cs="Times New Roman"/>
          <w:sz w:val="24"/>
          <w:szCs w:val="24"/>
          <w:lang w:eastAsia="ru-RU"/>
        </w:rPr>
      </w:pPr>
      <w:bookmarkStart w:id="7" w:name="100075"/>
      <w:bookmarkEnd w:id="7"/>
      <w:r w:rsidRPr="00A75FB4">
        <w:rPr>
          <w:rFonts w:ascii="Times New Roman" w:eastAsia="Times New Roman" w:hAnsi="Times New Roman" w:cs="Times New Roman"/>
          <w:sz w:val="24"/>
          <w:szCs w:val="24"/>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b/>
          <w:sz w:val="24"/>
          <w:szCs w:val="24"/>
          <w:shd w:val="clear" w:color="auto" w:fill="FFFFFF"/>
          <w:lang w:eastAsia="ru-RU"/>
        </w:rPr>
      </w:pPr>
      <w:r w:rsidRPr="00A75FB4">
        <w:rPr>
          <w:rFonts w:ascii="Times New Roman" w:eastAsia="Times New Roman" w:hAnsi="Times New Roman" w:cs="Times New Roman"/>
          <w:b/>
          <w:sz w:val="24"/>
          <w:szCs w:val="24"/>
          <w:shd w:val="clear" w:color="auto" w:fill="FFFFFF"/>
          <w:lang w:eastAsia="ru-RU"/>
        </w:rPr>
        <w:t>Специфические принципы и подходы к формированию АОП ДО для обучающихся с ТНР:</w:t>
      </w:r>
    </w:p>
    <w:p w:rsidR="00A75FB4" w:rsidRPr="00A75FB4" w:rsidRDefault="00A75FB4" w:rsidP="00A968CE">
      <w:pPr>
        <w:numPr>
          <w:ilvl w:val="0"/>
          <w:numId w:val="7"/>
        </w:numPr>
        <w:shd w:val="clear" w:color="auto" w:fill="FFFFFF"/>
        <w:spacing w:after="0" w:line="276" w:lineRule="auto"/>
        <w:ind w:hanging="284"/>
        <w:jc w:val="both"/>
        <w:rPr>
          <w:rFonts w:ascii="Times New Roman" w:eastAsia="Times New Roman" w:hAnsi="Times New Roman" w:cs="Times New Roman"/>
          <w:sz w:val="24"/>
          <w:szCs w:val="24"/>
          <w:lang w:eastAsia="ru-RU"/>
        </w:rPr>
      </w:pPr>
      <w:bookmarkStart w:id="8" w:name="100091"/>
      <w:bookmarkEnd w:id="8"/>
      <w:r w:rsidRPr="00A75FB4">
        <w:rPr>
          <w:rFonts w:ascii="Times New Roman" w:eastAsia="Times New Roman" w:hAnsi="Times New Roman" w:cs="Times New Roman"/>
          <w:sz w:val="24"/>
          <w:szCs w:val="24"/>
          <w:lang w:eastAsia="ru-RU"/>
        </w:rPr>
        <w:t xml:space="preserve">Индивидуализация коррекционно-развивающей работы с обучающимися с ТНР с учетом их интересов, мотивов, способностей и психофизических особенностей. </w:t>
      </w:r>
      <w:bookmarkStart w:id="9" w:name="100092"/>
      <w:bookmarkEnd w:id="9"/>
    </w:p>
    <w:p w:rsidR="00A75FB4" w:rsidRPr="00A75FB4" w:rsidRDefault="00A75FB4" w:rsidP="00A968CE">
      <w:pPr>
        <w:numPr>
          <w:ilvl w:val="0"/>
          <w:numId w:val="7"/>
        </w:numPr>
        <w:shd w:val="clear" w:color="auto" w:fill="FFFFFF"/>
        <w:spacing w:after="0" w:line="276" w:lineRule="auto"/>
        <w:ind w:hanging="284"/>
        <w:jc w:val="both"/>
        <w:rPr>
          <w:rFonts w:ascii="Times New Roman" w:eastAsia="Times New Roman" w:hAnsi="Times New Roman" w:cs="Times New Roman"/>
          <w:sz w:val="24"/>
          <w:szCs w:val="24"/>
          <w:lang w:eastAsia="ru-RU"/>
        </w:rPr>
      </w:pPr>
      <w:bookmarkStart w:id="10" w:name="100093"/>
      <w:bookmarkEnd w:id="10"/>
      <w:r w:rsidRPr="00A75FB4">
        <w:rPr>
          <w:rFonts w:ascii="Times New Roman" w:eastAsia="Times New Roman" w:hAnsi="Times New Roman" w:cs="Times New Roman"/>
          <w:sz w:val="24"/>
          <w:szCs w:val="24"/>
          <w:lang w:eastAsia="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75FB4" w:rsidRPr="00A75FB4" w:rsidRDefault="00A75FB4" w:rsidP="00A968CE">
      <w:pPr>
        <w:numPr>
          <w:ilvl w:val="0"/>
          <w:numId w:val="7"/>
        </w:numPr>
        <w:shd w:val="clear" w:color="auto" w:fill="FFFFFF"/>
        <w:spacing w:after="0" w:line="276" w:lineRule="auto"/>
        <w:ind w:hanging="284"/>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Полнота содержания и интеграция отдельных образовательных областей для всестороннего развития обучающихся с ТНР. </w:t>
      </w:r>
      <w:bookmarkStart w:id="11" w:name="100094"/>
      <w:bookmarkEnd w:id="11"/>
    </w:p>
    <w:p w:rsidR="00A75FB4" w:rsidRPr="00A75FB4" w:rsidRDefault="00A75FB4" w:rsidP="00A968CE">
      <w:pPr>
        <w:numPr>
          <w:ilvl w:val="0"/>
          <w:numId w:val="7"/>
        </w:numPr>
        <w:shd w:val="clear" w:color="auto" w:fill="FFFFFF"/>
        <w:spacing w:after="0" w:line="276" w:lineRule="auto"/>
        <w:ind w:hanging="284"/>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Инвариантность ценностей и целей при вариативности средств реализации и достижения целей рабочей программы. </w:t>
      </w:r>
    </w:p>
    <w:p w:rsidR="00A75FB4" w:rsidRPr="00A75FB4" w:rsidRDefault="00A75FB4" w:rsidP="00A968CE">
      <w:pPr>
        <w:numPr>
          <w:ilvl w:val="0"/>
          <w:numId w:val="7"/>
        </w:numPr>
        <w:shd w:val="clear" w:color="auto" w:fill="FFFFFF"/>
        <w:spacing w:after="0" w:line="276" w:lineRule="auto"/>
        <w:ind w:hanging="284"/>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ТНР.</w:t>
      </w:r>
    </w:p>
    <w:p w:rsidR="00A75FB4" w:rsidRPr="00A75FB4" w:rsidRDefault="00A75FB4" w:rsidP="00A968CE">
      <w:pPr>
        <w:numPr>
          <w:ilvl w:val="0"/>
          <w:numId w:val="7"/>
        </w:numPr>
        <w:spacing w:after="0" w:line="276" w:lineRule="auto"/>
        <w:ind w:hanging="284"/>
        <w:contextualSpacing/>
        <w:jc w:val="both"/>
        <w:rPr>
          <w:rFonts w:ascii="Times New Roman" w:eastAsia="Calibri" w:hAnsi="Times New Roman" w:cs="Times New Roman"/>
          <w:kern w:val="20"/>
          <w:sz w:val="24"/>
          <w:szCs w:val="24"/>
          <w:lang w:eastAsia="ru-RU"/>
        </w:rPr>
      </w:pPr>
      <w:r w:rsidRPr="00A75FB4">
        <w:rPr>
          <w:rFonts w:ascii="Times New Roman" w:eastAsia="Calibri" w:hAnsi="Times New Roman" w:cs="Times New Roman"/>
          <w:kern w:val="20"/>
          <w:sz w:val="24"/>
          <w:szCs w:val="24"/>
          <w:lang w:eastAsia="ru-RU"/>
        </w:rPr>
        <w:t>Приобщение детей к социокультурным нормам, традициям семьи, общества и государства. Учёт этнокультурной ситуации развития детей.</w:t>
      </w:r>
    </w:p>
    <w:p w:rsidR="00A75FB4" w:rsidRPr="00A75FB4" w:rsidRDefault="00A75FB4" w:rsidP="00A968CE">
      <w:pPr>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Программа </w:t>
      </w:r>
      <w:proofErr w:type="gramStart"/>
      <w:r w:rsidRPr="00A75FB4">
        <w:rPr>
          <w:rFonts w:ascii="Times New Roman" w:eastAsia="Calibri" w:hAnsi="Times New Roman" w:cs="Times New Roman"/>
          <w:sz w:val="24"/>
          <w:szCs w:val="24"/>
          <w:lang w:eastAsia="ru-RU"/>
        </w:rPr>
        <w:t>также  написана</w:t>
      </w:r>
      <w:proofErr w:type="gramEnd"/>
      <w:r w:rsidRPr="00A75FB4">
        <w:rPr>
          <w:rFonts w:ascii="Times New Roman" w:eastAsia="Calibri" w:hAnsi="Times New Roman" w:cs="Times New Roman"/>
          <w:sz w:val="24"/>
          <w:szCs w:val="24"/>
          <w:lang w:eastAsia="ru-RU"/>
        </w:rPr>
        <w:t xml:space="preserve"> в соответствии </w:t>
      </w:r>
      <w:r w:rsidRPr="00A75FB4">
        <w:rPr>
          <w:rFonts w:ascii="Times New Roman" w:eastAsia="Calibri" w:hAnsi="Times New Roman" w:cs="Times New Roman"/>
          <w:b/>
          <w:sz w:val="24"/>
          <w:szCs w:val="24"/>
          <w:lang w:eastAsia="ru-RU"/>
        </w:rPr>
        <w:t>с основными</w:t>
      </w:r>
      <w:r w:rsidRPr="00A75FB4">
        <w:rPr>
          <w:rFonts w:ascii="Times New Roman" w:eastAsia="Calibri" w:hAnsi="Times New Roman" w:cs="Times New Roman"/>
          <w:sz w:val="24"/>
          <w:szCs w:val="24"/>
          <w:lang w:eastAsia="ru-RU"/>
        </w:rPr>
        <w:t xml:space="preserve"> </w:t>
      </w:r>
      <w:r w:rsidRPr="00A75FB4">
        <w:rPr>
          <w:rFonts w:ascii="Times New Roman" w:eastAsia="Calibri" w:hAnsi="Times New Roman" w:cs="Times New Roman"/>
          <w:b/>
          <w:sz w:val="24"/>
          <w:szCs w:val="24"/>
          <w:lang w:eastAsia="ru-RU"/>
        </w:rPr>
        <w:t>принципами логопедии</w:t>
      </w:r>
      <w:r w:rsidRPr="00A75FB4">
        <w:rPr>
          <w:rFonts w:ascii="Times New Roman" w:eastAsia="Calibri" w:hAnsi="Times New Roman" w:cs="Times New Roman"/>
          <w:sz w:val="24"/>
          <w:szCs w:val="24"/>
          <w:lang w:eastAsia="ru-RU"/>
        </w:rPr>
        <w:t xml:space="preserve"> и реализует логопедические методы и приемы на всех этапах коррекции.</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Патогенетический принцип. Учет механизмов нарушения.</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Принцип учета симптоматики и степени выраженности нарушений.</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Принцип системности. Методика устранения нарушения представляет собой систему методов.</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Принцип комплексности. Воздействие на весь комплекс речевых нарушений (устной и письменной речи).  </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Принцип опоры на сохранное звено психической функции, на сохранные анализаторы, на их взаимодействие.</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Принцип поэтапного формирования умственных действий.</w:t>
      </w:r>
    </w:p>
    <w:p w:rsidR="00A75FB4" w:rsidRP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Онтогенетический принцип. Учет последовательности формирования психических функций в онтогенезе.</w:t>
      </w:r>
    </w:p>
    <w:p w:rsidR="00A75FB4" w:rsidRDefault="00A75FB4" w:rsidP="00A968CE">
      <w:pPr>
        <w:numPr>
          <w:ilvl w:val="0"/>
          <w:numId w:val="6"/>
        </w:numPr>
        <w:tabs>
          <w:tab w:val="left" w:pos="142"/>
        </w:tabs>
        <w:spacing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Принцип постепенного усложнения речевого материала с учетом «зоны ближайшего развития».</w:t>
      </w:r>
    </w:p>
    <w:p w:rsidR="00A75FB4" w:rsidRPr="00A75FB4" w:rsidRDefault="00A75FB4" w:rsidP="00A968CE">
      <w:pPr>
        <w:tabs>
          <w:tab w:val="left" w:pos="142"/>
        </w:tabs>
        <w:spacing w:line="276" w:lineRule="auto"/>
        <w:ind w:left="1440"/>
        <w:contextualSpacing/>
        <w:jc w:val="both"/>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12" w:name="_Toc132358936"/>
      <w:r w:rsidRPr="00A75FB4">
        <w:rPr>
          <w:rFonts w:ascii="Times New Roman" w:eastAsia="Times New Roman" w:hAnsi="Times New Roman" w:cs="Times New Roman"/>
          <w:b/>
          <w:sz w:val="24"/>
          <w:szCs w:val="24"/>
          <w:lang w:eastAsia="ru-RU"/>
        </w:rPr>
        <w:t>1.2. Значимые для реализации Программы характеристики</w:t>
      </w:r>
      <w:bookmarkEnd w:id="12"/>
    </w:p>
    <w:p w:rsidR="00A75FB4" w:rsidRPr="00A75FB4" w:rsidRDefault="00A75FB4" w:rsidP="00A968CE">
      <w:pPr>
        <w:widowControl w:val="0"/>
        <w:autoSpaceDE w:val="0"/>
        <w:autoSpaceDN w:val="0"/>
        <w:spacing w:after="0" w:line="276" w:lineRule="auto"/>
        <w:rPr>
          <w:rFonts w:ascii="Times New Roman" w:eastAsia="Times New Roman" w:hAnsi="Times New Roman" w:cs="Times New Roman"/>
          <w:b/>
          <w:sz w:val="24"/>
          <w:szCs w:val="24"/>
        </w:rPr>
      </w:pPr>
    </w:p>
    <w:p w:rsidR="00A75FB4" w:rsidRPr="00A75FB4" w:rsidRDefault="00A75FB4" w:rsidP="00A968CE">
      <w:pPr>
        <w:keepNext/>
        <w:keepLines/>
        <w:spacing w:before="40" w:after="0" w:line="276" w:lineRule="auto"/>
        <w:ind w:firstLine="708"/>
        <w:jc w:val="both"/>
        <w:outlineLvl w:val="2"/>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Характеристика</w:t>
      </w:r>
      <w:r w:rsidRPr="00A75FB4">
        <w:rPr>
          <w:rFonts w:ascii="Times New Roman" w:eastAsia="Times New Roman" w:hAnsi="Times New Roman" w:cs="Times New Roman"/>
          <w:b/>
          <w:spacing w:val="-5"/>
          <w:sz w:val="24"/>
          <w:szCs w:val="24"/>
          <w:lang w:eastAsia="ru-RU"/>
        </w:rPr>
        <w:t xml:space="preserve"> </w:t>
      </w:r>
      <w:r w:rsidRPr="00A75FB4">
        <w:rPr>
          <w:rFonts w:ascii="Times New Roman" w:eastAsia="Times New Roman" w:hAnsi="Times New Roman" w:cs="Times New Roman"/>
          <w:b/>
          <w:sz w:val="24"/>
          <w:szCs w:val="24"/>
          <w:lang w:eastAsia="ru-RU"/>
        </w:rPr>
        <w:t>детей</w:t>
      </w:r>
      <w:r w:rsidRPr="00A75FB4">
        <w:rPr>
          <w:rFonts w:ascii="Times New Roman" w:eastAsia="Times New Roman" w:hAnsi="Times New Roman" w:cs="Times New Roman"/>
          <w:b/>
          <w:spacing w:val="-3"/>
          <w:sz w:val="24"/>
          <w:szCs w:val="24"/>
          <w:lang w:eastAsia="ru-RU"/>
        </w:rPr>
        <w:t xml:space="preserve"> </w:t>
      </w:r>
      <w:r w:rsidRPr="00A75FB4">
        <w:rPr>
          <w:rFonts w:ascii="Times New Roman" w:eastAsia="Times New Roman" w:hAnsi="Times New Roman" w:cs="Times New Roman"/>
          <w:b/>
          <w:sz w:val="24"/>
          <w:szCs w:val="24"/>
          <w:lang w:eastAsia="ru-RU"/>
        </w:rPr>
        <w:t>с</w:t>
      </w:r>
      <w:r w:rsidRPr="00A75FB4">
        <w:rPr>
          <w:rFonts w:ascii="Times New Roman" w:eastAsia="Times New Roman" w:hAnsi="Times New Roman" w:cs="Times New Roman"/>
          <w:b/>
          <w:spacing w:val="-4"/>
          <w:sz w:val="24"/>
          <w:szCs w:val="24"/>
          <w:lang w:eastAsia="ru-RU"/>
        </w:rPr>
        <w:t xml:space="preserve"> </w:t>
      </w:r>
      <w:r w:rsidRPr="00A75FB4">
        <w:rPr>
          <w:rFonts w:ascii="Times New Roman" w:eastAsia="Times New Roman" w:hAnsi="Times New Roman" w:cs="Times New Roman"/>
          <w:b/>
          <w:sz w:val="24"/>
          <w:szCs w:val="24"/>
          <w:lang w:eastAsia="ru-RU"/>
        </w:rPr>
        <w:t>ТНР</w:t>
      </w:r>
    </w:p>
    <w:p w:rsidR="00A75FB4" w:rsidRPr="00A75FB4" w:rsidRDefault="00A75FB4" w:rsidP="00A968CE">
      <w:pPr>
        <w:spacing w:after="120" w:line="276" w:lineRule="auto"/>
        <w:ind w:right="-1" w:firstLine="708"/>
        <w:jc w:val="both"/>
        <w:rPr>
          <w:rFonts w:ascii="Times New Roman" w:eastAsia="Times New Roman" w:hAnsi="Times New Roman" w:cs="Times New Roman"/>
          <w:sz w:val="24"/>
          <w:szCs w:val="24"/>
        </w:rPr>
      </w:pPr>
      <w:r w:rsidRPr="00A75FB4">
        <w:rPr>
          <w:rFonts w:ascii="Times New Roman" w:eastAsia="Calibri" w:hAnsi="Times New Roman" w:cs="Times New Roman"/>
          <w:sz w:val="24"/>
          <w:szCs w:val="24"/>
          <w:lang w:eastAsia="ru-RU"/>
        </w:rPr>
        <w:t>Общее</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недоразвитие</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речи</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рассматривается</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как</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системное</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нарушение</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речевой</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деятельности, сложные речевые расстройства, при которых у детей нарушено формирование</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всех</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компонентов</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речевой</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системы,</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касающихся</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и</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звуковой,</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и</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смысловой</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сторон,</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при</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нормальном слухе и сохранном интеллекте (Левина Р. Е., Филичева Т. Б., Чиркина Г. В.).</w:t>
      </w:r>
      <w:r w:rsidRPr="00A75FB4">
        <w:rPr>
          <w:rFonts w:ascii="Times New Roman" w:eastAsia="Calibri" w:hAnsi="Times New Roman" w:cs="Times New Roman"/>
          <w:spacing w:val="1"/>
          <w:sz w:val="24"/>
          <w:szCs w:val="24"/>
          <w:lang w:eastAsia="ru-RU"/>
        </w:rPr>
        <w:t xml:space="preserve"> </w:t>
      </w:r>
      <w:r w:rsidRPr="00A75FB4">
        <w:rPr>
          <w:rFonts w:ascii="Times New Roman" w:eastAsia="Calibri" w:hAnsi="Times New Roman" w:cs="Times New Roman"/>
          <w:sz w:val="24"/>
          <w:szCs w:val="24"/>
          <w:lang w:eastAsia="ru-RU"/>
        </w:rPr>
        <w:t>Речевая недостаточность при общем недоразвитии речи у дошкольников</w:t>
      </w:r>
      <w:r w:rsidRPr="00A75FB4">
        <w:rPr>
          <w:rFonts w:ascii="Times New Roman" w:eastAsia="Times New Roman" w:hAnsi="Times New Roman" w:cs="Times New Roman"/>
          <w:sz w:val="24"/>
          <w:szCs w:val="24"/>
        </w:rPr>
        <w:t xml:space="preserve"> может варьироваться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от</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полного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отсутствия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речи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до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развернутой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речи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выраженными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проявлениями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лексико-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грамматического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фонетико-фонематического недоразвития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(Левина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Е.).</w:t>
      </w:r>
    </w:p>
    <w:p w:rsidR="00A75FB4" w:rsidRPr="00A75FB4" w:rsidRDefault="00A75FB4" w:rsidP="00A968CE">
      <w:pPr>
        <w:widowControl w:val="0"/>
        <w:autoSpaceDE w:val="0"/>
        <w:autoSpaceDN w:val="0"/>
        <w:spacing w:after="0" w:line="276" w:lineRule="auto"/>
        <w:ind w:right="-1"/>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xml:space="preserve"> </w:t>
      </w:r>
      <w:r w:rsidRPr="00A75FB4">
        <w:rPr>
          <w:rFonts w:ascii="Times New Roman" w:eastAsia="Times New Roman" w:hAnsi="Times New Roman" w:cs="Times New Roman"/>
          <w:sz w:val="24"/>
          <w:szCs w:val="24"/>
        </w:rPr>
        <w:tab/>
        <w:t>В настоящее время выделяют четыре уровня речевого развития, отражающие состояние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всех компонентов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языковой</w:t>
      </w:r>
      <w:r w:rsidRPr="00A75FB4">
        <w:rPr>
          <w:rFonts w:ascii="Times New Roman" w:eastAsia="Times New Roman" w:hAnsi="Times New Roman" w:cs="Times New Roman"/>
          <w:spacing w:val="-2"/>
          <w:sz w:val="24"/>
          <w:szCs w:val="24"/>
        </w:rPr>
        <w:t xml:space="preserve"> </w:t>
      </w:r>
      <w:r w:rsidRPr="00A75FB4">
        <w:rPr>
          <w:rFonts w:ascii="Times New Roman" w:eastAsia="Times New Roman" w:hAnsi="Times New Roman" w:cs="Times New Roman"/>
          <w:sz w:val="24"/>
          <w:szCs w:val="24"/>
        </w:rPr>
        <w:t>системы</w:t>
      </w:r>
      <w:r w:rsidRPr="00A75FB4">
        <w:rPr>
          <w:rFonts w:ascii="Times New Roman" w:eastAsia="Times New Roman" w:hAnsi="Times New Roman" w:cs="Times New Roman"/>
          <w:spacing w:val="3"/>
          <w:sz w:val="24"/>
          <w:szCs w:val="24"/>
        </w:rPr>
        <w:t xml:space="preserve"> </w:t>
      </w:r>
      <w:r w:rsidRPr="00A75FB4">
        <w:rPr>
          <w:rFonts w:ascii="Times New Roman" w:eastAsia="Times New Roman" w:hAnsi="Times New Roman" w:cs="Times New Roman"/>
          <w:sz w:val="24"/>
          <w:szCs w:val="24"/>
        </w:rPr>
        <w:t>у</w:t>
      </w:r>
      <w:r w:rsidRPr="00A75FB4">
        <w:rPr>
          <w:rFonts w:ascii="Times New Roman" w:eastAsia="Times New Roman" w:hAnsi="Times New Roman" w:cs="Times New Roman"/>
          <w:spacing w:val="-6"/>
          <w:sz w:val="24"/>
          <w:szCs w:val="24"/>
        </w:rPr>
        <w:t xml:space="preserve"> </w:t>
      </w:r>
      <w:r w:rsidRPr="00A75FB4">
        <w:rPr>
          <w:rFonts w:ascii="Times New Roman" w:eastAsia="Times New Roman" w:hAnsi="Times New Roman" w:cs="Times New Roman"/>
          <w:sz w:val="24"/>
          <w:szCs w:val="24"/>
        </w:rPr>
        <w:t>детей</w:t>
      </w:r>
      <w:r w:rsidRPr="00A75FB4">
        <w:rPr>
          <w:rFonts w:ascii="Times New Roman" w:eastAsia="Times New Roman" w:hAnsi="Times New Roman" w:cs="Times New Roman"/>
          <w:spacing w:val="-2"/>
          <w:sz w:val="24"/>
          <w:szCs w:val="24"/>
        </w:rPr>
        <w:t xml:space="preserve"> </w:t>
      </w:r>
      <w:r w:rsidRPr="00A75FB4">
        <w:rPr>
          <w:rFonts w:ascii="Times New Roman" w:eastAsia="Times New Roman" w:hAnsi="Times New Roman" w:cs="Times New Roman"/>
          <w:sz w:val="24"/>
          <w:szCs w:val="24"/>
        </w:rPr>
        <w:t>с общим</w:t>
      </w:r>
      <w:r w:rsidRPr="00A75FB4">
        <w:rPr>
          <w:rFonts w:ascii="Times New Roman" w:eastAsia="Times New Roman" w:hAnsi="Times New Roman" w:cs="Times New Roman"/>
          <w:spacing w:val="-3"/>
          <w:sz w:val="24"/>
          <w:szCs w:val="24"/>
        </w:rPr>
        <w:t xml:space="preserve"> </w:t>
      </w:r>
      <w:r w:rsidRPr="00A75FB4">
        <w:rPr>
          <w:rFonts w:ascii="Times New Roman" w:eastAsia="Times New Roman" w:hAnsi="Times New Roman" w:cs="Times New Roman"/>
          <w:sz w:val="24"/>
          <w:szCs w:val="24"/>
        </w:rPr>
        <w:t>недоразвитием</w:t>
      </w:r>
      <w:r w:rsidRPr="00A75FB4">
        <w:rPr>
          <w:rFonts w:ascii="Times New Roman" w:eastAsia="Times New Roman" w:hAnsi="Times New Roman" w:cs="Times New Roman"/>
          <w:spacing w:val="-2"/>
          <w:sz w:val="24"/>
          <w:szCs w:val="24"/>
        </w:rPr>
        <w:t xml:space="preserve"> </w:t>
      </w:r>
      <w:r w:rsidRPr="00A75FB4">
        <w:rPr>
          <w:rFonts w:ascii="Times New Roman" w:eastAsia="Times New Roman" w:hAnsi="Times New Roman" w:cs="Times New Roman"/>
          <w:sz w:val="24"/>
          <w:szCs w:val="24"/>
        </w:rPr>
        <w:t>речи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(Филичева</w:t>
      </w:r>
      <w:r w:rsidRPr="00A75FB4">
        <w:rPr>
          <w:rFonts w:ascii="Times New Roman" w:eastAsia="Times New Roman" w:hAnsi="Times New Roman" w:cs="Times New Roman"/>
          <w:spacing w:val="-4"/>
          <w:sz w:val="24"/>
          <w:szCs w:val="24"/>
        </w:rPr>
        <w:t xml:space="preserve"> </w:t>
      </w:r>
      <w:r w:rsidRPr="00A75FB4">
        <w:rPr>
          <w:rFonts w:ascii="Times New Roman" w:eastAsia="Times New Roman" w:hAnsi="Times New Roman" w:cs="Times New Roman"/>
          <w:sz w:val="24"/>
          <w:szCs w:val="24"/>
        </w:rPr>
        <w:t>Т.</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Б.).</w:t>
      </w:r>
    </w:p>
    <w:p w:rsidR="00A75FB4" w:rsidRPr="00A75FB4" w:rsidRDefault="00A75FB4" w:rsidP="00A968CE">
      <w:pPr>
        <w:widowControl w:val="0"/>
        <w:autoSpaceDE w:val="0"/>
        <w:autoSpaceDN w:val="0"/>
        <w:spacing w:after="0" w:line="276" w:lineRule="auto"/>
        <w:ind w:right="-1"/>
        <w:jc w:val="both"/>
        <w:rPr>
          <w:rFonts w:ascii="Times New Roman" w:eastAsia="Times New Roman" w:hAnsi="Times New Roman" w:cs="Times New Roman"/>
          <w:sz w:val="24"/>
          <w:szCs w:val="24"/>
        </w:rPr>
      </w:pP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Общая характеристика детей со I уровнем развития речи </w:t>
      </w:r>
    </w:p>
    <w:p w:rsidR="00A75FB4" w:rsidRPr="00A75FB4" w:rsidRDefault="00A75FB4" w:rsidP="00A968CE">
      <w:pPr>
        <w:widowControl w:val="0"/>
        <w:autoSpaceDE w:val="0"/>
        <w:autoSpaceDN w:val="0"/>
        <w:spacing w:after="0" w:line="276" w:lineRule="auto"/>
        <w:ind w:right="-1" w:firstLine="708"/>
        <w:jc w:val="both"/>
        <w:rPr>
          <w:rFonts w:ascii="Times New Roman" w:eastAsia="Times New Roman" w:hAnsi="Times New Roman" w:cs="Times New Roman"/>
          <w:sz w:val="24"/>
          <w:szCs w:val="24"/>
        </w:rPr>
      </w:pPr>
      <w:r w:rsidRPr="00A75FB4">
        <w:rPr>
          <w:rFonts w:ascii="Times New Roman" w:eastAsia="Times New Roman" w:hAnsi="Times New Roman" w:cs="Times New Roman"/>
          <w:b/>
          <w:sz w:val="24"/>
          <w:szCs w:val="24"/>
        </w:rPr>
        <w:t xml:space="preserve">При первом уровне </w:t>
      </w:r>
      <w:r w:rsidRPr="00A75FB4">
        <w:rPr>
          <w:rFonts w:ascii="Times New Roman" w:eastAsia="Times New Roman" w:hAnsi="Times New Roman" w:cs="Times New Roman"/>
          <w:sz w:val="24"/>
          <w:szCs w:val="24"/>
        </w:rPr>
        <w:t>речевого развития речевые средства ребенка ограничены, активный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словарь</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практически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сформирован</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состоит</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из</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звукоподражаний,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звук</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комплексов,</w:t>
      </w:r>
      <w:r w:rsidRPr="00A75FB4">
        <w:rPr>
          <w:rFonts w:ascii="Times New Roman" w:eastAsia="Times New Roman" w:hAnsi="Times New Roman" w:cs="Times New Roman"/>
          <w:spacing w:val="1"/>
          <w:sz w:val="24"/>
          <w:szCs w:val="24"/>
        </w:rPr>
        <w:t xml:space="preserve"> </w:t>
      </w:r>
      <w:proofErr w:type="spellStart"/>
      <w:r w:rsidRPr="00A75FB4">
        <w:rPr>
          <w:rFonts w:ascii="Times New Roman" w:eastAsia="Times New Roman" w:hAnsi="Times New Roman" w:cs="Times New Roman"/>
          <w:sz w:val="24"/>
          <w:szCs w:val="24"/>
        </w:rPr>
        <w:t>лепетных</w:t>
      </w:r>
      <w:proofErr w:type="spellEnd"/>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слов.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Высказывания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сопровождаются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жестами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мимикой.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Характерна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 xml:space="preserve">многозначность употребляемых слов, когда одни и те же </w:t>
      </w:r>
      <w:proofErr w:type="spellStart"/>
      <w:r w:rsidRPr="00A75FB4">
        <w:rPr>
          <w:rFonts w:ascii="Times New Roman" w:eastAsia="Times New Roman" w:hAnsi="Times New Roman" w:cs="Times New Roman"/>
          <w:sz w:val="24"/>
          <w:szCs w:val="24"/>
        </w:rPr>
        <w:t>лепетные</w:t>
      </w:r>
      <w:proofErr w:type="spellEnd"/>
      <w:r w:rsidRPr="00A75FB4">
        <w:rPr>
          <w:rFonts w:ascii="Times New Roman" w:eastAsia="Times New Roman" w:hAnsi="Times New Roman" w:cs="Times New Roman"/>
          <w:sz w:val="24"/>
          <w:szCs w:val="24"/>
        </w:rPr>
        <w:t xml:space="preserve"> слова используются для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обозначения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разных</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предметов,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явлений,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действий.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Возможна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замена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названий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предметов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названиями действий и наоборот. В активной речи преобладают корневые слова, лишенные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флексий.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Пассивный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словарь</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шире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активного,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но</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тоже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крайне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ограничен.</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Практически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отсутствует понимание категории числа существительных и глаголов, времени, рода, падежа.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Произношение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звуков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носит</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диффузный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характер.</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Фонематическое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развитие</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находится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зачаточном</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состоянии.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Ограничена</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способность</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восприятия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и</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воспроизведения</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слоговой</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структуры</w:t>
      </w:r>
      <w:r w:rsidRPr="00A75FB4">
        <w:rPr>
          <w:rFonts w:ascii="Times New Roman" w:eastAsia="Times New Roman" w:hAnsi="Times New Roman" w:cs="Times New Roman"/>
          <w:spacing w:val="-1"/>
          <w:sz w:val="24"/>
          <w:szCs w:val="24"/>
        </w:rPr>
        <w:t xml:space="preserve"> </w:t>
      </w:r>
      <w:r w:rsidRPr="00A75FB4">
        <w:rPr>
          <w:rFonts w:ascii="Times New Roman" w:eastAsia="Times New Roman" w:hAnsi="Times New Roman" w:cs="Times New Roman"/>
          <w:sz w:val="24"/>
          <w:szCs w:val="24"/>
        </w:rPr>
        <w:t>слова.</w:t>
      </w:r>
    </w:p>
    <w:p w:rsidR="00A75FB4" w:rsidRPr="00A75FB4" w:rsidRDefault="00A75FB4" w:rsidP="00A968CE">
      <w:pPr>
        <w:widowControl w:val="0"/>
        <w:autoSpaceDE w:val="0"/>
        <w:autoSpaceDN w:val="0"/>
        <w:spacing w:after="0" w:line="276" w:lineRule="auto"/>
        <w:ind w:right="-1" w:firstLine="708"/>
        <w:jc w:val="both"/>
        <w:rPr>
          <w:rFonts w:ascii="Times New Roman" w:eastAsia="Times New Roman" w:hAnsi="Times New Roman" w:cs="Times New Roman"/>
          <w:sz w:val="24"/>
          <w:szCs w:val="24"/>
        </w:rPr>
      </w:pP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Общая характеристика детей со II уровнем развития речи </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 </w:t>
      </w:r>
      <w:r w:rsidRPr="00A75FB4">
        <w:rPr>
          <w:rFonts w:ascii="Times New Roman" w:eastAsia="Calibri" w:hAnsi="Times New Roman" w:cs="Times New Roman"/>
          <w:sz w:val="24"/>
          <w:szCs w:val="24"/>
          <w:lang w:eastAsia="ru-RU"/>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w:t>
      </w:r>
      <w:proofErr w:type="gramStart"/>
      <w:r w:rsidRPr="00A75FB4">
        <w:rPr>
          <w:rFonts w:ascii="Times New Roman" w:eastAsia="Calibri" w:hAnsi="Times New Roman" w:cs="Times New Roman"/>
          <w:sz w:val="24"/>
          <w:szCs w:val="24"/>
          <w:lang w:eastAsia="ru-RU"/>
        </w:rPr>
        <w:t>и  иногда</w:t>
      </w:r>
      <w:proofErr w:type="gramEnd"/>
      <w:r w:rsidRPr="00A75FB4">
        <w:rPr>
          <w:rFonts w:ascii="Times New Roman" w:eastAsia="Calibri" w:hAnsi="Times New Roman" w:cs="Times New Roman"/>
          <w:sz w:val="24"/>
          <w:szCs w:val="24"/>
          <w:lang w:eastAsia="ru-RU"/>
        </w:rPr>
        <w:t xml:space="preserve"> простых предлогов. </w:t>
      </w:r>
      <w:proofErr w:type="gramStart"/>
      <w:r w:rsidRPr="00A75FB4">
        <w:rPr>
          <w:rFonts w:ascii="Times New Roman" w:eastAsia="Calibri" w:hAnsi="Times New Roman" w:cs="Times New Roman"/>
          <w:sz w:val="24"/>
          <w:szCs w:val="24"/>
          <w:lang w:eastAsia="ru-RU"/>
        </w:rPr>
        <w:t>В  самостоятельных</w:t>
      </w:r>
      <w:proofErr w:type="gramEnd"/>
      <w:r w:rsidRPr="00A75FB4">
        <w:rPr>
          <w:rFonts w:ascii="Times New Roman" w:eastAsia="Calibri" w:hAnsi="Times New Roman" w:cs="Times New Roman"/>
          <w:sz w:val="24"/>
          <w:szCs w:val="24"/>
          <w:lang w:eastAsia="ru-RU"/>
        </w:rPr>
        <w:t xml:space="preserve">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w:t>
      </w:r>
      <w:proofErr w:type="gramStart"/>
      <w:r w:rsidRPr="00A75FB4">
        <w:rPr>
          <w:rFonts w:ascii="Times New Roman" w:eastAsia="Calibri" w:hAnsi="Times New Roman" w:cs="Times New Roman"/>
          <w:sz w:val="24"/>
          <w:szCs w:val="24"/>
          <w:lang w:eastAsia="ru-RU"/>
        </w:rPr>
        <w:t>с  существительными</w:t>
      </w:r>
      <w:proofErr w:type="gramEnd"/>
      <w:r w:rsidRPr="00A75FB4">
        <w:rPr>
          <w:rFonts w:ascii="Times New Roman" w:eastAsia="Calibri" w:hAnsi="Times New Roman" w:cs="Times New Roman"/>
          <w:sz w:val="24"/>
          <w:szCs w:val="24"/>
          <w:lang w:eastAsia="ru-RU"/>
        </w:rPr>
        <w:t xml:space="preserve">,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w:t>
      </w:r>
      <w:proofErr w:type="gramStart"/>
      <w:r w:rsidRPr="00A75FB4">
        <w:rPr>
          <w:rFonts w:ascii="Times New Roman" w:eastAsia="Calibri" w:hAnsi="Times New Roman" w:cs="Times New Roman"/>
          <w:sz w:val="24"/>
          <w:szCs w:val="24"/>
          <w:lang w:eastAsia="ru-RU"/>
        </w:rPr>
        <w:t>и  глагольный</w:t>
      </w:r>
      <w:proofErr w:type="gramEnd"/>
      <w:r w:rsidRPr="00A75FB4">
        <w:rPr>
          <w:rFonts w:ascii="Times New Roman" w:eastAsia="Calibri" w:hAnsi="Times New Roman" w:cs="Times New Roman"/>
          <w:sz w:val="24"/>
          <w:szCs w:val="24"/>
          <w:lang w:eastAsia="ru-RU"/>
        </w:rPr>
        <w:t xml:space="preserve">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A75FB4">
        <w:rPr>
          <w:rFonts w:ascii="Times New Roman" w:eastAsia="Calibri" w:hAnsi="Times New Roman" w:cs="Times New Roman"/>
          <w:sz w:val="24"/>
          <w:szCs w:val="24"/>
          <w:lang w:eastAsia="ru-RU"/>
        </w:rPr>
        <w:t>звуконаполняемости</w:t>
      </w:r>
      <w:proofErr w:type="spellEnd"/>
      <w:r w:rsidRPr="00A75FB4">
        <w:rPr>
          <w:rFonts w:ascii="Times New Roman" w:eastAsia="Calibri" w:hAnsi="Times New Roman" w:cs="Times New Roman"/>
          <w:sz w:val="24"/>
          <w:szCs w:val="24"/>
          <w:lang w:eastAsia="ru-RU"/>
        </w:rPr>
        <w:t xml:space="preserve"> слов. </w:t>
      </w:r>
      <w:proofErr w:type="gramStart"/>
      <w:r w:rsidRPr="00A75FB4">
        <w:rPr>
          <w:rFonts w:ascii="Times New Roman" w:eastAsia="Calibri" w:hAnsi="Times New Roman" w:cs="Times New Roman"/>
          <w:sz w:val="24"/>
          <w:szCs w:val="24"/>
          <w:lang w:eastAsia="ru-RU"/>
        </w:rPr>
        <w:t>У  детей</w:t>
      </w:r>
      <w:proofErr w:type="gramEnd"/>
      <w:r w:rsidRPr="00A75FB4">
        <w:rPr>
          <w:rFonts w:ascii="Times New Roman" w:eastAsia="Calibri" w:hAnsi="Times New Roman" w:cs="Times New Roman"/>
          <w:sz w:val="24"/>
          <w:szCs w:val="24"/>
          <w:lang w:eastAsia="ru-RU"/>
        </w:rPr>
        <w:t xml:space="preserve"> выявляется недостаточность фонетической стороны речи (большое количество несформированных звуков).</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Общая характеристика детей с III уровнем развития речи</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A75FB4">
        <w:rPr>
          <w:rFonts w:ascii="Times New Roman" w:eastAsia="Calibri" w:hAnsi="Times New Roman" w:cs="Times New Roman"/>
          <w:sz w:val="24"/>
          <w:szCs w:val="24"/>
          <w:lang w:eastAsia="ru-RU"/>
        </w:rPr>
        <w:t>аграмматизмы</w:t>
      </w:r>
      <w:proofErr w:type="spellEnd"/>
      <w:r w:rsidRPr="00A75FB4">
        <w:rPr>
          <w:rFonts w:ascii="Times New Roman" w:eastAsia="Calibri" w:hAnsi="Times New Roman" w:cs="Times New Roman"/>
          <w:sz w:val="24"/>
          <w:szCs w:val="24"/>
          <w:lang w:eastAsia="ru-RU"/>
        </w:rPr>
        <w:t xml:space="preserve">. Ребенок может неправильно употреблять предлоги, допускает ошибки </w:t>
      </w:r>
      <w:proofErr w:type="gramStart"/>
      <w:r w:rsidRPr="00A75FB4">
        <w:rPr>
          <w:rFonts w:ascii="Times New Roman" w:eastAsia="Calibri" w:hAnsi="Times New Roman" w:cs="Times New Roman"/>
          <w:sz w:val="24"/>
          <w:szCs w:val="24"/>
          <w:lang w:eastAsia="ru-RU"/>
        </w:rPr>
        <w:t>в  согласовании</w:t>
      </w:r>
      <w:proofErr w:type="gramEnd"/>
      <w:r w:rsidRPr="00A75FB4">
        <w:rPr>
          <w:rFonts w:ascii="Times New Roman" w:eastAsia="Calibri" w:hAnsi="Times New Roman" w:cs="Times New Roman"/>
          <w:sz w:val="24"/>
          <w:szCs w:val="24"/>
          <w:lang w:eastAsia="ru-RU"/>
        </w:rPr>
        <w:t xml:space="preserve">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w:t>
      </w:r>
      <w:proofErr w:type="gramStart"/>
      <w:r w:rsidRPr="00A75FB4">
        <w:rPr>
          <w:rFonts w:ascii="Times New Roman" w:eastAsia="Calibri" w:hAnsi="Times New Roman" w:cs="Times New Roman"/>
          <w:sz w:val="24"/>
          <w:szCs w:val="24"/>
          <w:lang w:eastAsia="ru-RU"/>
        </w:rPr>
        <w:t>в  речевом</w:t>
      </w:r>
      <w:proofErr w:type="gramEnd"/>
      <w:r w:rsidRPr="00A75FB4">
        <w:rPr>
          <w:rFonts w:ascii="Times New Roman" w:eastAsia="Calibri" w:hAnsi="Times New Roman" w:cs="Times New Roman"/>
          <w:sz w:val="24"/>
          <w:szCs w:val="24"/>
          <w:lang w:eastAsia="ru-RU"/>
        </w:rPr>
        <w:t xml:space="preserve"> потоке. Понимание речи приближается к норме, хотя отмечается недостаточное понимание значений слов, выраженных приставками и суффиксами.</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Общая характеристика детей с I</w:t>
      </w:r>
      <w:r w:rsidRPr="00A75FB4">
        <w:rPr>
          <w:rFonts w:ascii="Times New Roman" w:eastAsia="Times New Roman" w:hAnsi="Times New Roman" w:cs="Times New Roman"/>
          <w:b/>
          <w:sz w:val="24"/>
          <w:szCs w:val="24"/>
          <w:lang w:val="en-US" w:eastAsia="ru-RU"/>
        </w:rPr>
        <w:t>V</w:t>
      </w:r>
      <w:r w:rsidR="00A968CE">
        <w:rPr>
          <w:rFonts w:ascii="Times New Roman" w:eastAsia="Times New Roman" w:hAnsi="Times New Roman" w:cs="Times New Roman"/>
          <w:b/>
          <w:sz w:val="24"/>
          <w:szCs w:val="24"/>
          <w:lang w:eastAsia="ru-RU"/>
        </w:rPr>
        <w:t xml:space="preserve"> уровнем развития речи</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A75FB4">
        <w:rPr>
          <w:rFonts w:ascii="Times New Roman" w:eastAsia="Calibri" w:hAnsi="Times New Roman" w:cs="Times New Roman"/>
          <w:sz w:val="24"/>
          <w:szCs w:val="24"/>
          <w:lang w:eastAsia="ru-RU"/>
        </w:rPr>
        <w:t>звуконаполняемости</w:t>
      </w:r>
      <w:proofErr w:type="spellEnd"/>
      <w:r w:rsidRPr="00A75FB4">
        <w:rPr>
          <w:rFonts w:ascii="Times New Roman" w:eastAsia="Calibri" w:hAnsi="Times New Roman" w:cs="Times New Roman"/>
          <w:sz w:val="24"/>
          <w:szCs w:val="24"/>
          <w:lang w:eastAsia="ru-RU"/>
        </w:rPr>
        <w:t xml:space="preserve"> слов </w:t>
      </w:r>
      <w:proofErr w:type="gramStart"/>
      <w:r w:rsidRPr="00A75FB4">
        <w:rPr>
          <w:rFonts w:ascii="Times New Roman" w:eastAsia="Calibri" w:hAnsi="Times New Roman" w:cs="Times New Roman"/>
          <w:sz w:val="24"/>
          <w:szCs w:val="24"/>
          <w:lang w:eastAsia="ru-RU"/>
        </w:rPr>
        <w:t>в  различных</w:t>
      </w:r>
      <w:proofErr w:type="gramEnd"/>
      <w:r w:rsidRPr="00A75FB4">
        <w:rPr>
          <w:rFonts w:ascii="Times New Roman" w:eastAsia="Calibri" w:hAnsi="Times New Roman" w:cs="Times New Roman"/>
          <w:sz w:val="24"/>
          <w:szCs w:val="24"/>
          <w:lang w:eastAsia="ru-RU"/>
        </w:rPr>
        <w:t xml:space="preserve">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A75FB4">
        <w:rPr>
          <w:rFonts w:ascii="Times New Roman" w:eastAsia="Calibri" w:hAnsi="Times New Roman" w:cs="Times New Roman"/>
          <w:sz w:val="24"/>
          <w:szCs w:val="24"/>
          <w:lang w:eastAsia="ru-RU"/>
        </w:rPr>
        <w:t>фонемообразования</w:t>
      </w:r>
      <w:proofErr w:type="spellEnd"/>
      <w:r w:rsidRPr="00A75FB4">
        <w:rPr>
          <w:rFonts w:ascii="Times New Roman" w:eastAsia="Calibri" w:hAnsi="Times New Roman" w:cs="Times New Roman"/>
          <w:sz w:val="24"/>
          <w:szCs w:val="24"/>
          <w:lang w:eastAsia="ru-RU"/>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w:t>
      </w:r>
      <w:proofErr w:type="gramStart"/>
      <w:r w:rsidRPr="00A75FB4">
        <w:rPr>
          <w:rFonts w:ascii="Times New Roman" w:eastAsia="Calibri" w:hAnsi="Times New Roman" w:cs="Times New Roman"/>
          <w:sz w:val="24"/>
          <w:szCs w:val="24"/>
          <w:lang w:eastAsia="ru-RU"/>
        </w:rPr>
        <w:t>и  отборе</w:t>
      </w:r>
      <w:proofErr w:type="gramEnd"/>
      <w:r w:rsidRPr="00A75FB4">
        <w:rPr>
          <w:rFonts w:ascii="Times New Roman" w:eastAsia="Calibri" w:hAnsi="Times New Roman" w:cs="Times New Roman"/>
          <w:sz w:val="24"/>
          <w:szCs w:val="24"/>
          <w:lang w:eastAsia="ru-RU"/>
        </w:rPr>
        <w:t xml:space="preserve">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13" w:name="_Toc132358938"/>
      <w:r w:rsidRPr="00A75FB4">
        <w:rPr>
          <w:rFonts w:ascii="Times New Roman" w:eastAsia="Times New Roman" w:hAnsi="Times New Roman" w:cs="Times New Roman"/>
          <w:b/>
          <w:sz w:val="24"/>
          <w:szCs w:val="24"/>
          <w:lang w:eastAsia="ru-RU"/>
        </w:rPr>
        <w:t>1.3. Планируемые результаты освоения программы детьми</w:t>
      </w:r>
      <w:bookmarkEnd w:id="13"/>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Целевые ориентиры </w:t>
      </w:r>
      <w:r w:rsidRPr="00A75FB4">
        <w:rPr>
          <w:rFonts w:ascii="Times New Roman" w:eastAsia="Calibri" w:hAnsi="Times New Roman" w:cs="Times New Roman"/>
          <w:b/>
          <w:sz w:val="24"/>
          <w:szCs w:val="24"/>
          <w:lang w:eastAsia="ru-RU"/>
        </w:rPr>
        <w:t>освоения программы детьми младшего дошкольного возраста (3-4 лет)</w:t>
      </w:r>
    </w:p>
    <w:p w:rsidR="00A75FB4" w:rsidRPr="00A75FB4" w:rsidRDefault="00A75FB4" w:rsidP="00A968CE">
      <w:pPr>
        <w:spacing w:after="0" w:line="276" w:lineRule="auto"/>
        <w:ind w:firstLine="720"/>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Образовательная область «Речевое развитие»:</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К концу данного возрастного этапа ребенок: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 xml:space="preserve">– способен к устойчивому эмоциональному контакту со взрослым и сверстниками;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понимает названия предметов, действий, признаков, встречающихся в повседневной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 пополняет активный словарный запас с последующим включением его в простые фразы;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понимает и выполняет словесные инструкции, выраженные различными по степени сложности синтаксическими конструкциями;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различает лексические значения слов и грамматических форм слова;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называет действия, предметы, изображенные на картинке, выполненные персонажами сказок или другими объектами;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рассказывает двустишья;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использует слова, простые предложения, состоящие из двух-трех слов, которые могут сопровождаться жестами;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произносит простые по артикуляции звуки;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воспроизводит </w:t>
      </w:r>
      <w:proofErr w:type="spellStart"/>
      <w:r w:rsidRPr="00A75FB4">
        <w:rPr>
          <w:rFonts w:ascii="Times New Roman" w:eastAsia="Calibri" w:hAnsi="Times New Roman" w:cs="Times New Roman"/>
          <w:sz w:val="24"/>
          <w:szCs w:val="24"/>
          <w:lang w:eastAsia="ru-RU"/>
        </w:rPr>
        <w:t>звукослоговую</w:t>
      </w:r>
      <w:proofErr w:type="spellEnd"/>
      <w:r w:rsidRPr="00A75FB4">
        <w:rPr>
          <w:rFonts w:ascii="Times New Roman" w:eastAsia="Calibri" w:hAnsi="Times New Roman" w:cs="Times New Roman"/>
          <w:sz w:val="24"/>
          <w:szCs w:val="24"/>
          <w:lang w:eastAsia="ru-RU"/>
        </w:rPr>
        <w:t xml:space="preserve"> структуру двухсложных слов, состоящих из открытых, закрытых слогов;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соблюдает в игре элементарные правила;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осуществляет перенос, сформированных ранее игровых действий в различные игры;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проявляет интерес к действиям других детей, может им подражать;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замечает несоответствие поведения других детей требованиям взрослого;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выражает интерес и проявляет внимание к различным эмоциональным состояниям человека;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показывает по словесной инструкции и может назвать два-четыре основных цвета и две три формы;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выбирает из трех предметов разной величины «самый большой» («самый маленький»);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усваивает сведения о мире людей и рукотворных материалах;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считает с соблюдением принципа «один к одному» (в доступных пределах счета);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знает реальные явления и их изображения: контрастные времена года (лето и зима) и части суток (день и ночь);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эмоционально положительно относится ко всем видам детской деятельности, ее 9 процессу и результатам;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планирует основные этапы предстоящей работы с помощью взрослого;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 помощью взрослого и самостоятельно выполняет ритмические движения с музыкальным сопровождением;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осваивает различные виды движения (бег, лазанье, перешагивание и пр.);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действует в соответствии с инструкцией;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 xml:space="preserve">–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стремится принимать активное участие в подвижных играх;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выполняет орудийные действия с предметами бытового назначения с незначительной помощью взрослого;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Целевые ориентиры </w:t>
      </w:r>
      <w:r w:rsidRPr="00A75FB4">
        <w:rPr>
          <w:rFonts w:ascii="Times New Roman" w:eastAsia="Calibri" w:hAnsi="Times New Roman" w:cs="Times New Roman"/>
          <w:b/>
          <w:sz w:val="24"/>
          <w:szCs w:val="24"/>
          <w:lang w:eastAsia="ru-RU"/>
        </w:rPr>
        <w:t>освоения программы детьми среднего дошкольного возраста (4-5 лет)</w:t>
      </w:r>
    </w:p>
    <w:p w:rsidR="00A75FB4" w:rsidRPr="00A75FB4" w:rsidRDefault="00A75FB4" w:rsidP="00A968CE">
      <w:pPr>
        <w:spacing w:after="0" w:line="276" w:lineRule="auto"/>
        <w:ind w:firstLine="720"/>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Образовательная область «Речевое развитие»</w:t>
      </w:r>
    </w:p>
    <w:p w:rsidR="00A75FB4" w:rsidRPr="00A75FB4" w:rsidRDefault="00A75FB4" w:rsidP="00A968CE">
      <w:p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 концу данного возрастного этапа ребенок:</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проявляет мотивацию к занятиям, попытки планировать (с помощью взрослого) деятельность для достижения какой-либо (конкретной) цели;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понимает и употребляет слова, обозначающие названия предметов, действий, признаков, состояний, свойств, качеств;</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употребляет слова, обозначающие названия предметов, действий, признаков, состояний, свойств и качеств;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использует слова в соответствии с коммуникативной ситуацией;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различает словообразовательные модели и грамматические формы слов в </w:t>
      </w:r>
      <w:proofErr w:type="spellStart"/>
      <w:r w:rsidRPr="00A75FB4">
        <w:rPr>
          <w:rFonts w:ascii="Times New Roman" w:eastAsia="Calibri" w:hAnsi="Times New Roman" w:cs="Times New Roman"/>
          <w:sz w:val="24"/>
          <w:szCs w:val="24"/>
          <w:lang w:eastAsia="ru-RU"/>
        </w:rPr>
        <w:t>импрессивной</w:t>
      </w:r>
      <w:proofErr w:type="spellEnd"/>
      <w:r w:rsidRPr="00A75FB4">
        <w:rPr>
          <w:rFonts w:ascii="Times New Roman" w:eastAsia="Calibri" w:hAnsi="Times New Roman" w:cs="Times New Roman"/>
          <w:sz w:val="24"/>
          <w:szCs w:val="24"/>
          <w:lang w:eastAsia="ru-RU"/>
        </w:rPr>
        <w:t xml:space="preserve"> речи;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использует в речи простейшие виды сложносочиненных предложений с сочинительными союзами;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различает на слух ненарушенные и нарушенные в произношении звуки;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владеет простыми формами фонематического анализа;</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пересказывает (с помощью взрослого) небольшую сказку, рассказ;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составляет описательный рассказ по вопросам (с помощью взрослого), ориентируясь на игрушки, картинки, из личного опыта;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использует различные виды интонационных конструкций;</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выполняет взаимосвязанные ролевые действия, изображающие социальные функции людей, понимает и называет свою роль;</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передает в сюжетно-ролевых и театрализованных играх различные виды социальных отношений;</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проявляет доброжелательное отношение к детям, педагогическим работникам, оказывает помощь в процессе деятельности, благодарит за помощь;</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может самостоятельно получать новую информацию (задает вопросы, экспериментирует);</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 речи употребляет все части речи, кроме причастий и деепричастий, проявляет словотворчество.</w:t>
      </w:r>
    </w:p>
    <w:p w:rsidR="00A75FB4" w:rsidRPr="00A75FB4" w:rsidRDefault="00A75FB4" w:rsidP="00A968CE">
      <w:pPr>
        <w:spacing w:after="0" w:line="276" w:lineRule="auto"/>
        <w:ind w:firstLine="720"/>
        <w:jc w:val="center"/>
        <w:rPr>
          <w:rFonts w:ascii="Times New Roman" w:hAnsi="Times New Roman" w:cs="Times New Roman"/>
          <w:b/>
          <w:sz w:val="24"/>
          <w:szCs w:val="24"/>
        </w:rPr>
      </w:pPr>
    </w:p>
    <w:p w:rsidR="00A75FB4" w:rsidRPr="00A75FB4" w:rsidRDefault="00A75FB4" w:rsidP="00A968CE">
      <w:pPr>
        <w:spacing w:after="0" w:line="276" w:lineRule="auto"/>
        <w:ind w:firstLine="720"/>
        <w:jc w:val="center"/>
        <w:rPr>
          <w:rFonts w:ascii="Times New Roman" w:hAnsi="Times New Roman" w:cs="Times New Roman"/>
          <w:b/>
          <w:sz w:val="24"/>
          <w:szCs w:val="24"/>
        </w:rPr>
      </w:pPr>
      <w:r w:rsidRPr="00A75FB4">
        <w:rPr>
          <w:rFonts w:ascii="Times New Roman" w:eastAsia="Times New Roman" w:hAnsi="Times New Roman" w:cs="Times New Roman"/>
          <w:b/>
          <w:sz w:val="24"/>
          <w:szCs w:val="24"/>
        </w:rPr>
        <w:t xml:space="preserve">Целевые ориентиры </w:t>
      </w:r>
      <w:r w:rsidRPr="00A75FB4">
        <w:rPr>
          <w:rFonts w:ascii="Times New Roman" w:hAnsi="Times New Roman" w:cs="Times New Roman"/>
          <w:b/>
          <w:sz w:val="24"/>
          <w:szCs w:val="24"/>
        </w:rPr>
        <w:t>освоения программы детьми среднего дошкольного возраста (5-6 лет)</w:t>
      </w:r>
    </w:p>
    <w:p w:rsidR="00A75FB4" w:rsidRPr="00A75FB4" w:rsidRDefault="00A75FB4" w:rsidP="00A968CE">
      <w:pPr>
        <w:spacing w:after="0" w:line="276" w:lineRule="auto"/>
        <w:ind w:firstLine="720"/>
        <w:rPr>
          <w:rFonts w:ascii="Times New Roman" w:hAnsi="Times New Roman" w:cs="Times New Roman"/>
          <w:b/>
          <w:sz w:val="24"/>
          <w:szCs w:val="24"/>
        </w:rPr>
      </w:pPr>
      <w:r w:rsidRPr="00A75FB4">
        <w:rPr>
          <w:rFonts w:ascii="Times New Roman" w:hAnsi="Times New Roman" w:cs="Times New Roman"/>
          <w:b/>
          <w:sz w:val="24"/>
          <w:szCs w:val="24"/>
        </w:rPr>
        <w:t>Образовательная область «Речевое развитие»</w:t>
      </w:r>
    </w:p>
    <w:p w:rsidR="00A75FB4" w:rsidRPr="00A75FB4" w:rsidRDefault="00A75FB4" w:rsidP="00A968CE">
      <w:p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 концу данного возрастного этапа ребенок:</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проявляет мотивацию к занятиям, попытки планировать (с помощью взрослого) деятельность для достижения какой-либо (конкретной) цели;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использует схему для ориентировки в пространстве;</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понимает и употребляет слова, обозначающие названия предметов, действий, признаков, состояний, свойств, качеств;</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употребляет слова, обозначающие названия предметов, действий, признаков, состояний, свойств и качеств;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использует слова в соответствии с коммуникативной ситуацией;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различает словообразовательные модели и грамматические формы слов в </w:t>
      </w:r>
      <w:proofErr w:type="spellStart"/>
      <w:r w:rsidRPr="00A75FB4">
        <w:rPr>
          <w:rFonts w:ascii="Times New Roman" w:eastAsia="Calibri" w:hAnsi="Times New Roman" w:cs="Times New Roman"/>
          <w:sz w:val="24"/>
          <w:szCs w:val="24"/>
          <w:lang w:eastAsia="ru-RU"/>
        </w:rPr>
        <w:t>импрессивной</w:t>
      </w:r>
      <w:proofErr w:type="spellEnd"/>
      <w:r w:rsidRPr="00A75FB4">
        <w:rPr>
          <w:rFonts w:ascii="Times New Roman" w:eastAsia="Calibri" w:hAnsi="Times New Roman" w:cs="Times New Roman"/>
          <w:sz w:val="24"/>
          <w:szCs w:val="24"/>
          <w:lang w:eastAsia="ru-RU"/>
        </w:rPr>
        <w:t xml:space="preserve"> речи;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использует в речи простейшие виды сложносочиненных предложений с сочинительными союзами;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различает на слух ненарушенные и нарушенные в произношении звуки;</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владеет простыми формами фонематического анализа;</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пересказывает (с помощью взрослого) небольшую сказку, рассказ;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составляет описательный рассказ по вопросам (с помощью взрослого), ориентируясь на игрушки, картинки, из личного опыта;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использует различные виды интонационных конструкций;</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выполняет взаимосвязанные ролевые действия, изображающие социальные функции людей, понимает и называет свою роль;</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передает в сюжетно-ролевых и театрализованных играх различные виды социальных отношений;</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проявляет доброжелательное отношение к детям, педагогическим работникам, оказывает помощь в процессе деятельности, благодарит за помощь;</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может самостоятельно получать новую информацию (задает вопросы, экспериментирует);</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 речи употребляет все части речи, кроме причастий и деепричастий, проявляет словотворчество;</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сочиняет небольшую сказку или историю по теме, рассказывает о своих впечатлениях,</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высказывается по содержанию литературных произведений (с помощью педагогического работника и самостоятельно);</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сотрудничает с другими детьми в процессе выполнения коллективных работ;</w:t>
      </w:r>
    </w:p>
    <w:p w:rsidR="00A75FB4" w:rsidRPr="00A75FB4" w:rsidRDefault="00A75FB4" w:rsidP="00A968CE">
      <w:pPr>
        <w:numPr>
          <w:ilvl w:val="0"/>
          <w:numId w:val="8"/>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описывает по вопросам педагогического работника свое самочувствие, может привлечь</w:t>
      </w:r>
    </w:p>
    <w:p w:rsidR="00A75FB4" w:rsidRPr="00A75FB4" w:rsidRDefault="00A75FB4" w:rsidP="00A968CE">
      <w:p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его внимание в случае плохого самочувствия, боли;</w:t>
      </w:r>
    </w:p>
    <w:p w:rsidR="00A75FB4" w:rsidRPr="00A75FB4" w:rsidRDefault="00A75FB4" w:rsidP="00A968CE">
      <w:pPr>
        <w:numPr>
          <w:ilvl w:val="0"/>
          <w:numId w:val="9"/>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соблюдает санитарно-гигиенические нормы.</w:t>
      </w: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Целевые ориентиры </w:t>
      </w:r>
      <w:r w:rsidRPr="00A75FB4">
        <w:rPr>
          <w:rFonts w:ascii="Times New Roman" w:eastAsia="Calibri" w:hAnsi="Times New Roman" w:cs="Times New Roman"/>
          <w:b/>
          <w:sz w:val="24"/>
          <w:szCs w:val="24"/>
          <w:lang w:eastAsia="ru-RU"/>
        </w:rPr>
        <w:t>освоения программы детьми среднего дошкольного возраста (6-7 лет)</w:t>
      </w: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Образовательная область «Речевое развитие»</w:t>
      </w:r>
    </w:p>
    <w:p w:rsidR="00A75FB4" w:rsidRPr="00A75FB4" w:rsidRDefault="00A75FB4" w:rsidP="00A968CE">
      <w:pPr>
        <w:spacing w:after="0" w:line="276" w:lineRule="auto"/>
        <w:ind w:firstLine="720"/>
        <w:jc w:val="center"/>
        <w:rPr>
          <w:rFonts w:ascii="Times New Roman" w:eastAsia="Calibri" w:hAnsi="Times New Roman" w:cs="Times New Roman"/>
          <w:b/>
          <w:sz w:val="24"/>
          <w:szCs w:val="24"/>
          <w:lang w:eastAsia="ru-RU"/>
        </w:rPr>
      </w:pPr>
    </w:p>
    <w:p w:rsidR="00A75FB4" w:rsidRPr="00A75FB4" w:rsidRDefault="00A75FB4" w:rsidP="00A968CE">
      <w:p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 концу данного возрастного этапа ребенок:</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обладает сформированной мотивацией к школьному обучению;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усваивает значения новых слов на основе знаний о предметах и явлениях окружающего мира;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употребляет слова, обозначающие личностные характеристики, многозначные;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умеет подбирать слова с противоположным и сходным значением;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правильно употребляет основные грамматические формы слова;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правильно произносит звуки (в соответствии с онтогенезом);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выбирает род занятий, участников по совместной деятельности, избирательно и устойчиво взаимодействует с детьми;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участвует в коллективном создании замысла в игре и на занятиях;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передает как можно более точное сообщение другому, проявляя внимание к собеседнику;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определяет пространственное расположение предметов относительно себя, геометрические фигуры;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владеет элементарными математическими представлениями;</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определяет времена года, части суток;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самостоятельно получает новую информацию (задает вопросы, экспериментирует);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составляет рассказы по сюжетным картинкам и по серии сюжетных картинок, используя графические схемы, наглядные опоры;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составляет с помощью педагогического работника небольшие сообщения, рассказы из личного опыта;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владеет предпосылками овладения грамотой;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сопереживает персонажам художественных произведений; 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осуществляет элементарное двигательное и словесное планирование действий в ходе спортивных упражнений;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знает и подчиняется правилам подвижных игр; </w:t>
      </w:r>
    </w:p>
    <w:p w:rsidR="00A75FB4" w:rsidRPr="00A75FB4" w:rsidRDefault="00A75FB4" w:rsidP="00A968CE">
      <w:pPr>
        <w:numPr>
          <w:ilvl w:val="0"/>
          <w:numId w:val="10"/>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владеет элементарными нормами и правилами здорового образа жизни.  </w:t>
      </w:r>
    </w:p>
    <w:p w:rsidR="00A75FB4" w:rsidRPr="00A75FB4" w:rsidRDefault="00A75FB4" w:rsidP="00A968CE">
      <w:pPr>
        <w:spacing w:line="276" w:lineRule="auto"/>
        <w:rPr>
          <w:rFonts w:ascii="Times New Roman" w:hAnsi="Times New Roman" w:cs="Times New Roman"/>
          <w:sz w:val="24"/>
          <w:szCs w:val="24"/>
        </w:rPr>
      </w:pPr>
    </w:p>
    <w:p w:rsidR="00A75FB4" w:rsidRPr="00A75FB4" w:rsidRDefault="00505D9D"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A75FB4" w:rsidRPr="00A75FB4">
        <w:rPr>
          <w:rFonts w:ascii="Times New Roman" w:eastAsia="Times New Roman" w:hAnsi="Times New Roman" w:cs="Times New Roman"/>
          <w:b/>
          <w:sz w:val="24"/>
          <w:szCs w:val="24"/>
          <w:lang w:eastAsia="ru-RU"/>
        </w:rPr>
        <w:t>.  Система педагогической диагностики (мониторинга) достижения детьми планируемых результатов освоения программы</w:t>
      </w:r>
    </w:p>
    <w:p w:rsidR="00A75FB4" w:rsidRPr="00A75FB4" w:rsidRDefault="00A75FB4" w:rsidP="00A968CE">
      <w:pPr>
        <w:spacing w:after="0" w:line="276" w:lineRule="auto"/>
        <w:ind w:firstLine="720"/>
        <w:jc w:val="center"/>
        <w:rPr>
          <w:rFonts w:ascii="Times New Roman" w:eastAsia="Times New Roman" w:hAnsi="Times New Roman" w:cs="Times New Roman"/>
          <w:b/>
          <w:bCs/>
          <w:iCs/>
          <w:sz w:val="24"/>
          <w:szCs w:val="24"/>
        </w:rPr>
      </w:pPr>
    </w:p>
    <w:p w:rsidR="00A75FB4" w:rsidRPr="00A75FB4" w:rsidRDefault="00A75FB4" w:rsidP="00A968CE">
      <w:pPr>
        <w:spacing w:after="0" w:line="276" w:lineRule="auto"/>
        <w:ind w:firstLine="720"/>
        <w:jc w:val="both"/>
        <w:rPr>
          <w:rFonts w:ascii="Times New Roman" w:hAnsi="Times New Roman" w:cs="Times New Roman"/>
          <w:sz w:val="24"/>
          <w:szCs w:val="24"/>
        </w:rPr>
      </w:pPr>
      <w:r w:rsidRPr="00A75FB4">
        <w:rPr>
          <w:rFonts w:ascii="Times New Roman" w:hAnsi="Times New Roman" w:cs="Times New Roman"/>
          <w:sz w:val="24"/>
          <w:szCs w:val="24"/>
        </w:rPr>
        <w:t xml:space="preserve">В группе углубленное обследование детей осуществляется учителем-логопедом в течение трёх недель в сентябре месяце и двух недель в мае, по запросу педагогов и специалистов группы проводится промежуточное обследование в январе. </w:t>
      </w:r>
    </w:p>
    <w:p w:rsidR="00A75FB4" w:rsidRPr="00A75FB4" w:rsidRDefault="00A75FB4" w:rsidP="00A968CE">
      <w:pPr>
        <w:spacing w:after="0" w:line="276" w:lineRule="auto"/>
        <w:ind w:firstLine="720"/>
        <w:jc w:val="both"/>
        <w:rPr>
          <w:rFonts w:ascii="Times New Roman" w:hAnsi="Times New Roman" w:cs="Times New Roman"/>
          <w:sz w:val="24"/>
          <w:szCs w:val="24"/>
        </w:rPr>
      </w:pPr>
      <w:r w:rsidRPr="00A75FB4">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A75FB4">
        <w:rPr>
          <w:rFonts w:ascii="Times New Roman" w:hAnsi="Times New Roman" w:cs="Times New Roman"/>
          <w:sz w:val="24"/>
          <w:szCs w:val="24"/>
        </w:rPr>
        <w:t>импрессивной</w:t>
      </w:r>
      <w:proofErr w:type="spellEnd"/>
      <w:r w:rsidRPr="00A75FB4">
        <w:rPr>
          <w:rFonts w:ascii="Times New Roman" w:hAnsi="Times New Roman" w:cs="Times New Roman"/>
          <w:sz w:val="24"/>
          <w:szCs w:val="24"/>
        </w:rPr>
        <w:t xml:space="preserve"> и экспрессивной речи, сопоставление уровня развития языковых средств с их активизацией (использованием в речевой деятельности).  </w:t>
      </w:r>
    </w:p>
    <w:p w:rsidR="00A75FB4" w:rsidRPr="00A75FB4" w:rsidRDefault="00A75FB4" w:rsidP="00505D9D">
      <w:pPr>
        <w:widowControl w:val="0"/>
        <w:spacing w:after="0" w:line="276" w:lineRule="auto"/>
        <w:ind w:firstLine="709"/>
        <w:jc w:val="both"/>
        <w:rPr>
          <w:rFonts w:ascii="Times New Roman" w:eastAsia="Calibri" w:hAnsi="Times New Roman" w:cs="Times New Roman"/>
          <w:sz w:val="24"/>
          <w:szCs w:val="24"/>
          <w:lang w:eastAsia="ru-RU"/>
        </w:rPr>
      </w:pPr>
      <w:r w:rsidRPr="00A75FB4">
        <w:rPr>
          <w:rFonts w:ascii="Times New Roman" w:hAnsi="Times New Roman" w:cs="Times New Roman"/>
          <w:sz w:val="24"/>
          <w:szCs w:val="24"/>
        </w:rPr>
        <w:lastRenderedPageBreak/>
        <w:t xml:space="preserve">В ходе углубленного логопедического обследования применяется « Речевая карта для детей 3-4 лет (Н.В. </w:t>
      </w:r>
      <w:proofErr w:type="spellStart"/>
      <w:r w:rsidRPr="00A75FB4">
        <w:rPr>
          <w:rFonts w:ascii="Times New Roman" w:hAnsi="Times New Roman" w:cs="Times New Roman"/>
          <w:sz w:val="24"/>
          <w:szCs w:val="24"/>
        </w:rPr>
        <w:t>Нищева</w:t>
      </w:r>
      <w:proofErr w:type="spellEnd"/>
      <w:r w:rsidRPr="00A75FB4">
        <w:rPr>
          <w:rFonts w:ascii="Times New Roman" w:hAnsi="Times New Roman" w:cs="Times New Roman"/>
          <w:sz w:val="24"/>
          <w:szCs w:val="24"/>
        </w:rPr>
        <w:t xml:space="preserve">), </w:t>
      </w:r>
      <w:r w:rsidRPr="00A75FB4">
        <w:rPr>
          <w:rFonts w:ascii="Times New Roman" w:eastAsia="Calibri" w:hAnsi="Times New Roman" w:cs="Times New Roman"/>
          <w:sz w:val="24"/>
          <w:szCs w:val="24"/>
        </w:rPr>
        <w:t xml:space="preserve">«Количественный мониторинг общего и речевого развития детей с ОНР» Быховская А.М. (к программе </w:t>
      </w:r>
      <w:proofErr w:type="spellStart"/>
      <w:r w:rsidRPr="00A75FB4">
        <w:rPr>
          <w:rFonts w:ascii="Times New Roman" w:eastAsia="Calibri" w:hAnsi="Times New Roman" w:cs="Times New Roman"/>
          <w:sz w:val="24"/>
          <w:szCs w:val="24"/>
        </w:rPr>
        <w:t>Нищевой</w:t>
      </w:r>
      <w:proofErr w:type="spellEnd"/>
      <w:r w:rsidRPr="00A75FB4">
        <w:rPr>
          <w:rFonts w:ascii="Times New Roman" w:eastAsia="Calibri" w:hAnsi="Times New Roman" w:cs="Times New Roman"/>
          <w:sz w:val="24"/>
          <w:szCs w:val="24"/>
        </w:rPr>
        <w:t xml:space="preserve">),  позволяет </w:t>
      </w:r>
      <w:proofErr w:type="spellStart"/>
      <w:r w:rsidRPr="00A75FB4">
        <w:rPr>
          <w:rFonts w:ascii="Times New Roman" w:eastAsia="Calibri" w:hAnsi="Times New Roman" w:cs="Times New Roman"/>
          <w:sz w:val="24"/>
          <w:szCs w:val="24"/>
        </w:rPr>
        <w:t>провести</w:t>
      </w:r>
      <w:r w:rsidRPr="00A75FB4">
        <w:rPr>
          <w:rFonts w:ascii="Times New Roman" w:eastAsia="Calibri" w:hAnsi="Times New Roman" w:cs="Times New Roman"/>
          <w:sz w:val="24"/>
          <w:szCs w:val="24"/>
          <w:lang w:eastAsia="ru-RU"/>
        </w:rPr>
        <w:t>исследование</w:t>
      </w:r>
      <w:proofErr w:type="spellEnd"/>
      <w:r w:rsidRPr="00A75FB4">
        <w:rPr>
          <w:rFonts w:ascii="Times New Roman" w:eastAsia="Calibri" w:hAnsi="Times New Roman" w:cs="Times New Roman"/>
          <w:sz w:val="24"/>
          <w:szCs w:val="24"/>
          <w:lang w:eastAsia="ru-RU"/>
        </w:rPr>
        <w:t xml:space="preserve"> состоя</w:t>
      </w:r>
      <w:r w:rsidRPr="00A75FB4">
        <w:rPr>
          <w:rFonts w:ascii="Times New Roman" w:eastAsia="Calibri" w:hAnsi="Times New Roman" w:cs="Times New Roman"/>
          <w:sz w:val="24"/>
          <w:szCs w:val="24"/>
          <w:lang w:eastAsia="ru-RU"/>
        </w:rPr>
        <w:softHyphen/>
        <w:t xml:space="preserve">ния общего и речевого развития дошкольников 4-7 лет с ОНР и составить диагностику. Мониторинг состоит из 4-х блоков: «Раннее психомоторное и речевое развитие, поведение и психическая сфера», «Неречевые психические функции», «Моторная сфера» и «Произносительная сторона речи и речевые психические функции». </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sz w:val="24"/>
          <w:szCs w:val="24"/>
          <w:lang w:eastAsia="ru-RU"/>
        </w:rPr>
        <w:t xml:space="preserve">Для проведения </w:t>
      </w:r>
      <w:r w:rsidRPr="00A75FB4">
        <w:rPr>
          <w:rFonts w:ascii="Times New Roman" w:eastAsia="Calibri" w:hAnsi="Times New Roman" w:cs="Times New Roman"/>
          <w:sz w:val="24"/>
          <w:szCs w:val="24"/>
          <w:lang w:eastAsia="ru-RU"/>
        </w:rPr>
        <w:t xml:space="preserve">логопедического обследования </w:t>
      </w:r>
      <w:r w:rsidRPr="00A75FB4">
        <w:rPr>
          <w:rFonts w:ascii="Times New Roman" w:eastAsia="Times New Roman" w:hAnsi="Times New Roman" w:cs="Times New Roman"/>
          <w:sz w:val="24"/>
          <w:szCs w:val="24"/>
          <w:lang w:eastAsia="ru-RU"/>
        </w:rPr>
        <w:t xml:space="preserve"> используются «Карта развития ребенка младшего дошкольного возраста я тяжелым нарушением речи (ОНР)», «Карта развития ребенка дошкольного возраста с тяжелым нарушением речи (ОНР) с 4 до 7 лет» Н. В. </w:t>
      </w:r>
      <w:proofErr w:type="spellStart"/>
      <w:r w:rsidRPr="00A75FB4">
        <w:rPr>
          <w:rFonts w:ascii="Times New Roman" w:eastAsia="Times New Roman" w:hAnsi="Times New Roman" w:cs="Times New Roman"/>
          <w:sz w:val="24"/>
          <w:szCs w:val="24"/>
          <w:lang w:eastAsia="ru-RU"/>
        </w:rPr>
        <w:t>Нищевой</w:t>
      </w:r>
      <w:proofErr w:type="spellEnd"/>
      <w:r w:rsidRPr="00A75FB4">
        <w:rPr>
          <w:rFonts w:ascii="Times New Roman" w:eastAsia="Times New Roman" w:hAnsi="Times New Roman" w:cs="Times New Roman"/>
          <w:sz w:val="24"/>
          <w:szCs w:val="24"/>
          <w:lang w:eastAsia="ru-RU"/>
        </w:rPr>
        <w:t>,  разработан стимульный материал для проведения обследования.</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За один день реализуется не более двух разделов.</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Проведению дифференциального обследования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ab/>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 беседа с родителями.</w:t>
      </w:r>
    </w:p>
    <w:p w:rsidR="00A75FB4" w:rsidRPr="00A75FB4" w:rsidRDefault="00A75FB4" w:rsidP="00A968CE">
      <w:pPr>
        <w:keepNext/>
        <w:keepLines/>
        <w:spacing w:after="0" w:line="276" w:lineRule="auto"/>
        <w:ind w:firstLine="720"/>
        <w:jc w:val="both"/>
        <w:outlineLvl w:val="0"/>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Оценка результативности</w:t>
      </w:r>
      <w:r w:rsidRPr="00A75FB4">
        <w:rPr>
          <w:rFonts w:ascii="Times New Roman" w:eastAsia="Times New Roman" w:hAnsi="Times New Roman" w:cs="Times New Roman"/>
          <w:sz w:val="24"/>
          <w:szCs w:val="24"/>
          <w:lang w:eastAsia="ru-RU"/>
        </w:rPr>
        <w:t xml:space="preserve"> коррекционно-развивающей 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A75FB4" w:rsidRPr="00A75FB4" w:rsidRDefault="00A75FB4" w:rsidP="00A968CE">
      <w:pPr>
        <w:keepNext/>
        <w:keepLines/>
        <w:spacing w:after="0" w:line="276" w:lineRule="auto"/>
        <w:ind w:firstLine="720"/>
        <w:jc w:val="center"/>
        <w:outlineLvl w:val="0"/>
        <w:rPr>
          <w:rFonts w:ascii="Times New Roman" w:eastAsia="Times New Roman" w:hAnsi="Times New Roman" w:cs="Times New Roman"/>
          <w:b/>
          <w:sz w:val="24"/>
          <w:szCs w:val="24"/>
          <w:lang w:eastAsia="ru-RU"/>
        </w:rPr>
      </w:pPr>
    </w:p>
    <w:p w:rsidR="00A75FB4" w:rsidRPr="00A75FB4" w:rsidRDefault="00A75FB4" w:rsidP="00A968CE">
      <w:pPr>
        <w:keepNext/>
        <w:keepLines/>
        <w:spacing w:after="0" w:line="276" w:lineRule="auto"/>
        <w:ind w:firstLine="720"/>
        <w:jc w:val="center"/>
        <w:outlineLvl w:val="0"/>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2. Содержательный раздел</w:t>
      </w:r>
    </w:p>
    <w:p w:rsidR="00A75FB4" w:rsidRPr="00A75FB4" w:rsidRDefault="00A75FB4" w:rsidP="00A968CE">
      <w:pPr>
        <w:spacing w:after="0" w:line="276" w:lineRule="auto"/>
        <w:ind w:firstLine="720"/>
        <w:jc w:val="center"/>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lastRenderedPageBreak/>
        <w:t>2.1. Содержание коррекционно-логопедической работы с детьми от 3-х до 7(8) лет по образовательным областям</w:t>
      </w: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p>
    <w:p w:rsidR="00A75FB4" w:rsidRPr="00A75FB4" w:rsidRDefault="00A75FB4" w:rsidP="00A968CE">
      <w:pPr>
        <w:keepNext/>
        <w:keepLines/>
        <w:spacing w:after="0" w:line="276" w:lineRule="auto"/>
        <w:ind w:firstLine="720"/>
        <w:jc w:val="both"/>
        <w:outlineLvl w:val="1"/>
        <w:rPr>
          <w:rFonts w:ascii="Times New Roman" w:eastAsia="Times New Roman" w:hAnsi="Times New Roman" w:cs="Times New Roman"/>
          <w:sz w:val="24"/>
          <w:szCs w:val="24"/>
          <w:highlight w:val="yellow"/>
          <w:lang w:eastAsia="ru-RU"/>
        </w:rPr>
      </w:pPr>
      <w:r w:rsidRPr="00A75FB4">
        <w:rPr>
          <w:rFonts w:ascii="Times New Roman" w:eastAsia="Times New Roman" w:hAnsi="Times New Roman" w:cs="Times New Roman"/>
          <w:sz w:val="24"/>
          <w:szCs w:val="24"/>
          <w:lang w:eastAsia="ru-RU"/>
        </w:rPr>
        <w:t xml:space="preserve">Содержание коррекционно-образовательной деятельности учителя-логопеда в рамках данной рабочей программы имеет тесную связь с содержанием </w:t>
      </w:r>
      <w:proofErr w:type="gramStart"/>
      <w:r w:rsidRPr="00A75FB4">
        <w:rPr>
          <w:rFonts w:ascii="Times New Roman" w:eastAsia="Times New Roman" w:hAnsi="Times New Roman" w:cs="Times New Roman"/>
          <w:sz w:val="24"/>
          <w:szCs w:val="24"/>
          <w:lang w:eastAsia="ru-RU"/>
        </w:rPr>
        <w:t>разных  образовательных</w:t>
      </w:r>
      <w:proofErr w:type="gramEnd"/>
      <w:r w:rsidRPr="00A75FB4">
        <w:rPr>
          <w:rFonts w:ascii="Times New Roman" w:eastAsia="Times New Roman" w:hAnsi="Times New Roman" w:cs="Times New Roman"/>
          <w:sz w:val="24"/>
          <w:szCs w:val="24"/>
          <w:lang w:eastAsia="ru-RU"/>
        </w:rPr>
        <w:t xml:space="preserve"> областей  ФАОП ДО  для детей с ТНР.</w:t>
      </w:r>
    </w:p>
    <w:p w:rsidR="00A75FB4" w:rsidRPr="00A75FB4" w:rsidRDefault="00A75FB4" w:rsidP="00A968CE">
      <w:pPr>
        <w:keepNext/>
        <w:keepLines/>
        <w:spacing w:after="0" w:line="276" w:lineRule="auto"/>
        <w:ind w:firstLine="720"/>
        <w:jc w:val="both"/>
        <w:outlineLvl w:val="1"/>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область «Речевое развитие».</w:t>
      </w:r>
    </w:p>
    <w:p w:rsidR="00A75FB4" w:rsidRPr="00A75FB4" w:rsidRDefault="00A75FB4" w:rsidP="00A968CE">
      <w:pPr>
        <w:spacing w:after="0" w:line="276" w:lineRule="auto"/>
        <w:ind w:firstLine="709"/>
        <w:jc w:val="both"/>
        <w:rPr>
          <w:rFonts w:ascii="Times New Roman" w:eastAsia="Times New Roman" w:hAnsi="Times New Roman" w:cs="Times New Roman"/>
          <w:b/>
          <w:sz w:val="24"/>
          <w:szCs w:val="24"/>
          <w:lang w:eastAsia="ru-RU"/>
        </w:rPr>
      </w:pPr>
      <w:r w:rsidRPr="00A75FB4">
        <w:rPr>
          <w:rFonts w:ascii="Times New Roman" w:eastAsia="Calibri" w:hAnsi="Times New Roman" w:cs="Times New Roman"/>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мотивационно-</w:t>
      </w:r>
      <w:proofErr w:type="spellStart"/>
      <w:r w:rsidRPr="00A75FB4">
        <w:rPr>
          <w:rFonts w:ascii="Times New Roman" w:eastAsia="Calibri" w:hAnsi="Times New Roman" w:cs="Times New Roman"/>
          <w:sz w:val="24"/>
          <w:szCs w:val="24"/>
          <w:lang w:eastAsia="ru-RU"/>
        </w:rPr>
        <w:t>потребностный</w:t>
      </w:r>
      <w:proofErr w:type="spellEnd"/>
      <w:r w:rsidRPr="00A75FB4">
        <w:rPr>
          <w:rFonts w:ascii="Times New Roman" w:eastAsia="Calibri" w:hAnsi="Times New Roman" w:cs="Times New Roman"/>
          <w:sz w:val="24"/>
          <w:szCs w:val="24"/>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A75FB4">
        <w:rPr>
          <w:rFonts w:ascii="Times New Roman" w:eastAsia="Calibri" w:hAnsi="Times New Roman" w:cs="Times New Roman"/>
          <w:sz w:val="24"/>
          <w:szCs w:val="24"/>
          <w:lang w:eastAsia="ru-RU"/>
        </w:rPr>
        <w:t>вербализованных</w:t>
      </w:r>
      <w:proofErr w:type="spellEnd"/>
      <w:r w:rsidRPr="00A75FB4">
        <w:rPr>
          <w:rFonts w:ascii="Times New Roman" w:eastAsia="Calibri" w:hAnsi="Times New Roman" w:cs="Times New Roman"/>
          <w:sz w:val="24"/>
          <w:szCs w:val="24"/>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A75FB4">
        <w:rPr>
          <w:rFonts w:ascii="Times New Roman" w:eastAsia="Calibri" w:hAnsi="Times New Roman" w:cs="Times New Roman"/>
          <w:sz w:val="24"/>
          <w:szCs w:val="24"/>
          <w:lang w:eastAsia="ru-RU"/>
        </w:rPr>
        <w:t>с  учителем</w:t>
      </w:r>
      <w:proofErr w:type="gramEnd"/>
      <w:r w:rsidRPr="00A75FB4">
        <w:rPr>
          <w:rFonts w:ascii="Times New Roman" w:eastAsia="Calibri" w:hAnsi="Times New Roman" w:cs="Times New Roman"/>
          <w:sz w:val="24"/>
          <w:szCs w:val="24"/>
          <w:lang w:eastAsia="ru-RU"/>
        </w:rPr>
        <w:t>-логопедом,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Педагог создает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Детям предлагаются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sidRPr="00A75FB4">
        <w:rPr>
          <w:rFonts w:ascii="Times New Roman" w:eastAsia="Times New Roman" w:hAnsi="Times New Roman" w:cs="Times New Roman"/>
          <w:b/>
          <w:sz w:val="24"/>
          <w:szCs w:val="24"/>
          <w:lang w:eastAsia="ru-RU"/>
        </w:rPr>
        <w:t xml:space="preserve"> </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Учитель-логопед    </w:t>
      </w:r>
      <w:proofErr w:type="gramStart"/>
      <w:r w:rsidRPr="00A75FB4">
        <w:rPr>
          <w:rFonts w:ascii="Times New Roman" w:eastAsia="Calibri" w:hAnsi="Times New Roman" w:cs="Times New Roman"/>
          <w:sz w:val="24"/>
          <w:szCs w:val="24"/>
          <w:lang w:eastAsia="ru-RU"/>
        </w:rPr>
        <w:t>развивает  способность</w:t>
      </w:r>
      <w:proofErr w:type="gramEnd"/>
      <w:r w:rsidRPr="00A75FB4">
        <w:rPr>
          <w:rFonts w:ascii="Times New Roman" w:eastAsia="Calibri" w:hAnsi="Times New Roman" w:cs="Times New Roman"/>
          <w:sz w:val="24"/>
          <w:szCs w:val="24"/>
          <w:lang w:eastAsia="ru-RU"/>
        </w:rPr>
        <w:t xml:space="preserve">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75FB4" w:rsidRPr="00A75FB4" w:rsidRDefault="00A75FB4" w:rsidP="00A968CE">
      <w:pPr>
        <w:spacing w:after="0" w:line="276" w:lineRule="auto"/>
        <w:ind w:firstLine="709"/>
        <w:jc w:val="both"/>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область</w:t>
      </w:r>
      <w:r w:rsidRPr="00A75FB4">
        <w:rPr>
          <w:rFonts w:ascii="Times New Roman" w:eastAsia="Calibri" w:hAnsi="Times New Roman" w:cs="Times New Roman"/>
          <w:b/>
          <w:sz w:val="24"/>
          <w:szCs w:val="24"/>
          <w:lang w:eastAsia="ru-RU"/>
        </w:rPr>
        <w:t xml:space="preserve"> «Социально-коммуникативное развитие»</w:t>
      </w: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Содержание данной образовательной области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 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Область структурировано по разделам: игра; представления о мире людей и рукотворных материалах; безопасное поведение в быту, социуме, природе; труд. Образовательную деятельность в рамках области   проводят воспитатели, интегрируя ее содержание с тематикой логопедической работы, проводимой учителем-логопедом. Основное внимание логопеда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обучающихся к творческим играм. Учителя-</w:t>
      </w:r>
      <w:proofErr w:type="gramStart"/>
      <w:r w:rsidRPr="00A75FB4">
        <w:rPr>
          <w:rFonts w:ascii="Times New Roman" w:eastAsia="Calibri" w:hAnsi="Times New Roman" w:cs="Times New Roman"/>
          <w:sz w:val="24"/>
          <w:szCs w:val="24"/>
          <w:lang w:eastAsia="ru-RU"/>
        </w:rPr>
        <w:t>логопеды  организуют</w:t>
      </w:r>
      <w:proofErr w:type="gramEnd"/>
      <w:r w:rsidRPr="00A75FB4">
        <w:rPr>
          <w:rFonts w:ascii="Times New Roman" w:eastAsia="Calibri" w:hAnsi="Times New Roman" w:cs="Times New Roman"/>
          <w:sz w:val="24"/>
          <w:szCs w:val="24"/>
          <w:lang w:eastAsia="ru-RU"/>
        </w:rPr>
        <w:t xml:space="preserve"> сюжетно-ролевые и театрализованные игры с детьми, осуществляя </w:t>
      </w:r>
      <w:proofErr w:type="spellStart"/>
      <w:r w:rsidRPr="00A75FB4">
        <w:rPr>
          <w:rFonts w:ascii="Times New Roman" w:eastAsia="Calibri" w:hAnsi="Times New Roman" w:cs="Times New Roman"/>
          <w:sz w:val="24"/>
          <w:szCs w:val="24"/>
          <w:lang w:eastAsia="ru-RU"/>
        </w:rPr>
        <w:t>недирективное</w:t>
      </w:r>
      <w:proofErr w:type="spellEnd"/>
      <w:r w:rsidRPr="00A75FB4">
        <w:rPr>
          <w:rFonts w:ascii="Times New Roman" w:eastAsia="Calibri" w:hAnsi="Times New Roman" w:cs="Times New Roman"/>
          <w:sz w:val="24"/>
          <w:szCs w:val="24"/>
          <w:lang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ind w:firstLine="709"/>
        <w:jc w:val="center"/>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область</w:t>
      </w:r>
      <w:r w:rsidRPr="00A75FB4">
        <w:rPr>
          <w:rFonts w:ascii="Times New Roman" w:eastAsia="Calibri" w:hAnsi="Times New Roman" w:cs="Times New Roman"/>
          <w:b/>
          <w:sz w:val="24"/>
          <w:szCs w:val="24"/>
          <w:lang w:eastAsia="ru-RU"/>
        </w:rPr>
        <w:t xml:space="preserve"> «Познавательное развитие»</w:t>
      </w: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Содержание образовательной области «Познавательное развитие» предполагает создание учителем-логопедом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область</w:t>
      </w:r>
      <w:r w:rsidRPr="00A75FB4">
        <w:rPr>
          <w:rFonts w:ascii="Times New Roman" w:eastAsia="Calibri" w:hAnsi="Times New Roman" w:cs="Times New Roman"/>
          <w:b/>
          <w:sz w:val="24"/>
          <w:szCs w:val="24"/>
          <w:lang w:eastAsia="ru-RU"/>
        </w:rPr>
        <w:t xml:space="preserve"> «Художественно-эстетическое развитие»</w:t>
      </w: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На своих занятиях учитель-</w:t>
      </w:r>
      <w:proofErr w:type="gramStart"/>
      <w:r w:rsidRPr="00A75FB4">
        <w:rPr>
          <w:rFonts w:ascii="Times New Roman" w:eastAsia="Calibri" w:hAnsi="Times New Roman" w:cs="Times New Roman"/>
          <w:sz w:val="24"/>
          <w:szCs w:val="24"/>
          <w:lang w:eastAsia="ru-RU"/>
        </w:rPr>
        <w:t>логопед  использует</w:t>
      </w:r>
      <w:proofErr w:type="gramEnd"/>
      <w:r w:rsidRPr="00A75FB4">
        <w:rPr>
          <w:rFonts w:ascii="Times New Roman" w:eastAsia="Calibri" w:hAnsi="Times New Roman" w:cs="Times New Roman"/>
          <w:sz w:val="24"/>
          <w:szCs w:val="24"/>
          <w:lang w:eastAsia="ru-RU"/>
        </w:rPr>
        <w:t xml:space="preserve"> изобразительную деятельность, сочетая с развитием речи.. При необходимости в </w:t>
      </w:r>
      <w:proofErr w:type="gramStart"/>
      <w:r w:rsidRPr="00A75FB4">
        <w:rPr>
          <w:rFonts w:ascii="Times New Roman" w:eastAsia="Calibri" w:hAnsi="Times New Roman" w:cs="Times New Roman"/>
          <w:sz w:val="24"/>
          <w:szCs w:val="24"/>
          <w:lang w:eastAsia="ru-RU"/>
        </w:rPr>
        <w:t>музыкальных  занятиях</w:t>
      </w:r>
      <w:proofErr w:type="gramEnd"/>
      <w:r w:rsidRPr="00A75FB4">
        <w:rPr>
          <w:rFonts w:ascii="Times New Roman" w:eastAsia="Calibri" w:hAnsi="Times New Roman" w:cs="Times New Roman"/>
          <w:sz w:val="24"/>
          <w:szCs w:val="24"/>
          <w:lang w:eastAsia="ru-RU"/>
        </w:rPr>
        <w:t xml:space="preserve">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область</w:t>
      </w:r>
      <w:r w:rsidRPr="00A75FB4">
        <w:rPr>
          <w:rFonts w:ascii="Times New Roman" w:eastAsia="Calibri" w:hAnsi="Times New Roman" w:cs="Times New Roman"/>
          <w:b/>
          <w:sz w:val="24"/>
          <w:szCs w:val="24"/>
          <w:lang w:eastAsia="ru-RU"/>
        </w:rPr>
        <w:t xml:space="preserve"> «Физическое развитие»</w:t>
      </w:r>
    </w:p>
    <w:p w:rsidR="00A75FB4" w:rsidRPr="00A75FB4" w:rsidRDefault="00A75FB4" w:rsidP="00A968CE">
      <w:pPr>
        <w:spacing w:after="0" w:line="276" w:lineRule="auto"/>
        <w:ind w:firstLine="709"/>
        <w:jc w:val="both"/>
        <w:rPr>
          <w:rFonts w:ascii="Times New Roman" w:eastAsia="Calibri" w:hAnsi="Times New Roman" w:cs="Times New Roman"/>
          <w:b/>
          <w:sz w:val="24"/>
          <w:szCs w:val="24"/>
          <w:lang w:eastAsia="ru-RU"/>
        </w:rPr>
      </w:pPr>
    </w:p>
    <w:p w:rsidR="00A75FB4" w:rsidRPr="00A75FB4" w:rsidRDefault="00A75FB4" w:rsidP="00A968CE">
      <w:pPr>
        <w:spacing w:after="0" w:line="276" w:lineRule="auto"/>
        <w:ind w:firstLine="709"/>
        <w:jc w:val="both"/>
        <w:rPr>
          <w:rFonts w:ascii="Times New Roman" w:eastAsia="Calibri" w:hAnsi="Times New Roman" w:cs="Times New Roman"/>
          <w:sz w:val="24"/>
          <w:szCs w:val="24"/>
          <w:highlight w:val="yellow"/>
          <w:lang w:eastAsia="ru-RU"/>
        </w:rPr>
      </w:pPr>
      <w:r w:rsidRPr="00A75FB4">
        <w:rPr>
          <w:rFonts w:ascii="Times New Roman" w:eastAsia="Calibri" w:hAnsi="Times New Roman" w:cs="Times New Roman"/>
          <w:sz w:val="24"/>
          <w:szCs w:val="24"/>
          <w:lang w:eastAsia="ru-RU"/>
        </w:rPr>
        <w:t xml:space="preserve"> Учитель-логопед способствует реализации задач представленной образовательной области, </w:t>
      </w:r>
      <w:proofErr w:type="gramStart"/>
      <w:r w:rsidRPr="00A75FB4">
        <w:rPr>
          <w:rFonts w:ascii="Times New Roman" w:eastAsia="Calibri" w:hAnsi="Times New Roman" w:cs="Times New Roman"/>
          <w:sz w:val="24"/>
          <w:szCs w:val="24"/>
          <w:lang w:eastAsia="ru-RU"/>
        </w:rPr>
        <w:t>способствуя  сенсорно</w:t>
      </w:r>
      <w:proofErr w:type="gramEnd"/>
      <w:r w:rsidRPr="00A75FB4">
        <w:rPr>
          <w:rFonts w:ascii="Times New Roman" w:eastAsia="Calibri" w:hAnsi="Times New Roman" w:cs="Times New Roman"/>
          <w:sz w:val="24"/>
          <w:szCs w:val="24"/>
          <w:lang w:eastAsia="ru-RU"/>
        </w:rPr>
        <w:t xml:space="preserve">-перцептивному и моторно-двигательному  развитию обучающихся с нарушением речи на своих занятиях. Физическое воспитание связано с развитием музыкально-ритмических движений, с занятиями </w:t>
      </w:r>
      <w:proofErr w:type="spellStart"/>
      <w:r w:rsidRPr="00A75FB4">
        <w:rPr>
          <w:rFonts w:ascii="Times New Roman" w:eastAsia="Calibri" w:hAnsi="Times New Roman" w:cs="Times New Roman"/>
          <w:sz w:val="24"/>
          <w:szCs w:val="24"/>
          <w:lang w:eastAsia="ru-RU"/>
        </w:rPr>
        <w:t>логоритмикой</w:t>
      </w:r>
      <w:proofErr w:type="spellEnd"/>
      <w:r w:rsidRPr="00A75FB4">
        <w:rPr>
          <w:rFonts w:ascii="Times New Roman" w:eastAsia="Calibri" w:hAnsi="Times New Roman" w:cs="Times New Roman"/>
          <w:sz w:val="24"/>
          <w:szCs w:val="24"/>
          <w:lang w:eastAsia="ru-RU"/>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артикуляционная и др.).</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Ведущим звеном работы с детьми по данной программе остается принцип «</w:t>
      </w:r>
      <w:proofErr w:type="spellStart"/>
      <w:r w:rsidRPr="00A75FB4">
        <w:rPr>
          <w:rFonts w:ascii="Times New Roman" w:eastAsia="Calibri" w:hAnsi="Times New Roman" w:cs="Times New Roman"/>
          <w:sz w:val="24"/>
          <w:szCs w:val="24"/>
          <w:lang w:eastAsia="ru-RU"/>
        </w:rPr>
        <w:t>логопедизации</w:t>
      </w:r>
      <w:proofErr w:type="spellEnd"/>
      <w:r w:rsidRPr="00A75FB4">
        <w:rPr>
          <w:rFonts w:ascii="Times New Roman" w:eastAsia="Calibri" w:hAnsi="Times New Roman" w:cs="Times New Roman"/>
          <w:sz w:val="24"/>
          <w:szCs w:val="24"/>
          <w:lang w:eastAsia="ru-RU"/>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A75FB4" w:rsidRPr="00A75FB4" w:rsidRDefault="00A75FB4" w:rsidP="00A968CE">
      <w:pPr>
        <w:spacing w:after="0" w:line="276" w:lineRule="auto"/>
        <w:jc w:val="both"/>
        <w:rPr>
          <w:rFonts w:ascii="Times New Roman" w:eastAsia="Calibri" w:hAnsi="Times New Roman" w:cs="Times New Roman"/>
          <w:sz w:val="24"/>
          <w:szCs w:val="24"/>
          <w:highlight w:val="yellow"/>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2.2. Содержание коррекционно-логопедической работы с детьми 6-7 лет</w:t>
      </w: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bCs/>
          <w:sz w:val="24"/>
          <w:szCs w:val="24"/>
          <w:lang w:eastAsia="ru-RU"/>
        </w:rPr>
      </w:pPr>
      <w:r w:rsidRPr="00A75FB4">
        <w:rPr>
          <w:rFonts w:ascii="Times New Roman" w:eastAsia="Calibri" w:hAnsi="Times New Roman" w:cs="Times New Roman"/>
          <w:sz w:val="24"/>
          <w:szCs w:val="24"/>
          <w:lang w:eastAsia="ru-RU"/>
        </w:rPr>
        <w:t xml:space="preserve">Основным в содержании логопедических занятий на </w:t>
      </w:r>
      <w:proofErr w:type="gramStart"/>
      <w:r w:rsidRPr="00A75FB4">
        <w:rPr>
          <w:rFonts w:ascii="Times New Roman" w:eastAsia="Calibri" w:hAnsi="Times New Roman" w:cs="Times New Roman"/>
          <w:sz w:val="24"/>
          <w:szCs w:val="24"/>
          <w:lang w:eastAsia="ru-RU"/>
        </w:rPr>
        <w:t>данной  ступени</w:t>
      </w:r>
      <w:proofErr w:type="gramEnd"/>
      <w:r w:rsidRPr="00A75FB4">
        <w:rPr>
          <w:rFonts w:ascii="Times New Roman" w:eastAsia="Calibri" w:hAnsi="Times New Roman" w:cs="Times New Roman"/>
          <w:sz w:val="24"/>
          <w:szCs w:val="24"/>
          <w:lang w:eastAsia="ru-RU"/>
        </w:rPr>
        <w:t xml:space="preserve">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A75FB4">
        <w:rPr>
          <w:rFonts w:ascii="Times New Roman" w:eastAsia="Calibri" w:hAnsi="Times New Roman" w:cs="Times New Roman"/>
          <w:sz w:val="24"/>
          <w:szCs w:val="24"/>
          <w:lang w:eastAsia="ru-RU"/>
        </w:rPr>
        <w:t>импрессивной</w:t>
      </w:r>
      <w:proofErr w:type="spellEnd"/>
      <w:r w:rsidRPr="00A75FB4">
        <w:rPr>
          <w:rFonts w:ascii="Times New Roman" w:eastAsia="Calibri" w:hAnsi="Times New Roman" w:cs="Times New Roman"/>
          <w:sz w:val="24"/>
          <w:szCs w:val="24"/>
          <w:lang w:eastAsia="ru-RU"/>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A75FB4">
        <w:rPr>
          <w:rFonts w:ascii="Times New Roman" w:eastAsia="Calibri" w:hAnsi="Times New Roman" w:cs="Times New Roman"/>
          <w:sz w:val="24"/>
          <w:szCs w:val="24"/>
          <w:lang w:eastAsia="ru-RU"/>
        </w:rPr>
        <w:t>слухопроизносительных</w:t>
      </w:r>
      <w:proofErr w:type="spellEnd"/>
      <w:r w:rsidRPr="00A75FB4">
        <w:rPr>
          <w:rFonts w:ascii="Times New Roman" w:eastAsia="Calibri" w:hAnsi="Times New Roman" w:cs="Times New Roman"/>
          <w:sz w:val="24"/>
          <w:szCs w:val="24"/>
          <w:lang w:eastAsia="ru-RU"/>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r w:rsidRPr="00A75FB4">
        <w:rPr>
          <w:rFonts w:ascii="Times New Roman" w:eastAsia="Times New Roman" w:hAnsi="Times New Roman" w:cs="Times New Roman"/>
          <w:bCs/>
          <w:sz w:val="24"/>
          <w:szCs w:val="24"/>
          <w:lang w:eastAsia="ru-RU"/>
        </w:rPr>
        <w:t xml:space="preserve"> </w:t>
      </w:r>
    </w:p>
    <w:p w:rsidR="00A75FB4" w:rsidRPr="00A75FB4" w:rsidRDefault="00A75FB4" w:rsidP="00A968CE">
      <w:pPr>
        <w:spacing w:after="0" w:line="276" w:lineRule="auto"/>
        <w:ind w:firstLine="720"/>
        <w:jc w:val="both"/>
        <w:rPr>
          <w:rFonts w:ascii="Times New Roman" w:eastAsia="Times New Roman" w:hAnsi="Times New Roman" w:cs="Times New Roman"/>
          <w:bCs/>
          <w:sz w:val="24"/>
          <w:szCs w:val="24"/>
          <w:lang w:eastAsia="ru-RU"/>
        </w:rPr>
      </w:pPr>
      <w:r w:rsidRPr="00A75FB4">
        <w:rPr>
          <w:rFonts w:ascii="Times New Roman" w:eastAsia="Calibri" w:hAnsi="Times New Roman" w:cs="Times New Roman"/>
          <w:sz w:val="24"/>
          <w:szCs w:val="24"/>
          <w:lang w:eastAsia="ru-RU"/>
        </w:rPr>
        <w:lastRenderedPageBreak/>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 Обучение грамоте детей с ТНР рассматривается как средство приобретения первоначальных школьных навыков. Одним из важнейших направлений работы </w:t>
      </w:r>
      <w:proofErr w:type="gramStart"/>
      <w:r w:rsidRPr="00A75FB4">
        <w:rPr>
          <w:rFonts w:ascii="Times New Roman" w:eastAsia="Calibri" w:hAnsi="Times New Roman" w:cs="Times New Roman"/>
          <w:sz w:val="24"/>
          <w:szCs w:val="24"/>
          <w:lang w:eastAsia="ru-RU"/>
        </w:rPr>
        <w:t>-  продолжение</w:t>
      </w:r>
      <w:proofErr w:type="gramEnd"/>
      <w:r w:rsidRPr="00A75FB4">
        <w:rPr>
          <w:rFonts w:ascii="Times New Roman" w:eastAsia="Calibri" w:hAnsi="Times New Roman" w:cs="Times New Roman"/>
          <w:sz w:val="24"/>
          <w:szCs w:val="24"/>
          <w:lang w:eastAsia="ru-RU"/>
        </w:rPr>
        <w:t xml:space="preserve">  обучения  грамоте -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продолжают обучаются грамоте на материале правильно произносимых звуков и слов. Последовательность изучения звуков и букв определяется </w:t>
      </w:r>
      <w:proofErr w:type="spellStart"/>
      <w:r w:rsidRPr="00A75FB4">
        <w:rPr>
          <w:rFonts w:ascii="Times New Roman" w:eastAsia="Calibri" w:hAnsi="Times New Roman" w:cs="Times New Roman"/>
          <w:sz w:val="24"/>
          <w:szCs w:val="24"/>
          <w:lang w:eastAsia="ru-RU"/>
        </w:rPr>
        <w:t>усвоенностью</w:t>
      </w:r>
      <w:proofErr w:type="spellEnd"/>
      <w:r w:rsidRPr="00A75FB4">
        <w:rPr>
          <w:rFonts w:ascii="Times New Roman" w:eastAsia="Calibri" w:hAnsi="Times New Roman" w:cs="Times New Roman"/>
          <w:sz w:val="24"/>
          <w:szCs w:val="24"/>
          <w:lang w:eastAsia="ru-RU"/>
        </w:rPr>
        <w:t xml:space="preserve"> произношения звуков и возможностями их различения на слух.</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bCs/>
          <w:sz w:val="24"/>
          <w:szCs w:val="24"/>
          <w:lang w:eastAsia="ru-RU"/>
        </w:rPr>
        <w:t xml:space="preserve">Коррекционно-логопедическая работа с </w:t>
      </w:r>
      <w:r w:rsidRPr="00A75FB4">
        <w:rPr>
          <w:rFonts w:ascii="Times New Roman" w:eastAsia="Times New Roman" w:hAnsi="Times New Roman" w:cs="Times New Roman"/>
          <w:sz w:val="24"/>
          <w:szCs w:val="24"/>
          <w:lang w:eastAsia="ru-RU"/>
        </w:rPr>
        <w:t xml:space="preserve">обучающимися, имеющими ТНР, </w:t>
      </w:r>
      <w:r w:rsidRPr="00A75FB4">
        <w:rPr>
          <w:rFonts w:ascii="Times New Roman" w:eastAsia="Times New Roman" w:hAnsi="Times New Roman" w:cs="Times New Roman"/>
          <w:bCs/>
          <w:sz w:val="24"/>
          <w:szCs w:val="24"/>
          <w:lang w:eastAsia="ru-RU"/>
        </w:rPr>
        <w:t>включает</w:t>
      </w:r>
      <w:r w:rsidRPr="00A75FB4">
        <w:rPr>
          <w:rFonts w:ascii="Times New Roman" w:eastAsia="Times New Roman" w:hAnsi="Times New Roman" w:cs="Times New Roman"/>
          <w:b/>
          <w:sz w:val="24"/>
          <w:szCs w:val="24"/>
          <w:lang w:eastAsia="ru-RU"/>
        </w:rPr>
        <w:t xml:space="preserve"> следующие направления:  </w:t>
      </w:r>
      <w:r w:rsidRPr="00A75FB4">
        <w:rPr>
          <w:rFonts w:ascii="Times New Roman" w:eastAsia="Times New Roman" w:hAnsi="Times New Roman" w:cs="Times New Roman"/>
          <w:sz w:val="24"/>
          <w:szCs w:val="24"/>
          <w:lang w:eastAsia="ru-RU"/>
        </w:rPr>
        <w:t xml:space="preserve"> </w:t>
      </w:r>
    </w:p>
    <w:p w:rsidR="00A75FB4" w:rsidRPr="00A75FB4" w:rsidRDefault="00A75FB4" w:rsidP="00A968CE">
      <w:pPr>
        <w:numPr>
          <w:ilvl w:val="1"/>
          <w:numId w:val="11"/>
        </w:numPr>
        <w:pBdr>
          <w:top w:val="nil"/>
          <w:left w:val="nil"/>
          <w:bottom w:val="nil"/>
          <w:right w:val="nil"/>
          <w:between w:val="nil"/>
        </w:pBdr>
        <w:spacing w:after="0" w:line="276" w:lineRule="auto"/>
        <w:ind w:hanging="426"/>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Развитие словаря. </w:t>
      </w:r>
    </w:p>
    <w:p w:rsidR="00A75FB4" w:rsidRPr="00A75FB4" w:rsidRDefault="00A75FB4" w:rsidP="00A968CE">
      <w:pPr>
        <w:numPr>
          <w:ilvl w:val="1"/>
          <w:numId w:val="11"/>
        </w:numPr>
        <w:pBdr>
          <w:top w:val="nil"/>
          <w:left w:val="nil"/>
          <w:bottom w:val="nil"/>
          <w:right w:val="nil"/>
          <w:between w:val="nil"/>
        </w:pBdr>
        <w:spacing w:after="0" w:line="276" w:lineRule="auto"/>
        <w:ind w:hanging="426"/>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Формирование грамматического строя речи.</w:t>
      </w:r>
    </w:p>
    <w:p w:rsidR="00A75FB4" w:rsidRPr="00A75FB4" w:rsidRDefault="00A75FB4" w:rsidP="00A968CE">
      <w:pPr>
        <w:numPr>
          <w:ilvl w:val="1"/>
          <w:numId w:val="11"/>
        </w:numPr>
        <w:pBdr>
          <w:top w:val="nil"/>
          <w:left w:val="nil"/>
          <w:bottom w:val="nil"/>
          <w:right w:val="nil"/>
          <w:between w:val="nil"/>
        </w:pBdr>
        <w:spacing w:after="0" w:line="276" w:lineRule="auto"/>
        <w:ind w:hanging="426"/>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Развитие фонетико-фонематической системы языка и навыков языкового анализа. </w:t>
      </w:r>
    </w:p>
    <w:p w:rsidR="00A75FB4" w:rsidRPr="00A75FB4" w:rsidRDefault="00A75FB4" w:rsidP="00A968CE">
      <w:pPr>
        <w:numPr>
          <w:ilvl w:val="1"/>
          <w:numId w:val="11"/>
        </w:numPr>
        <w:pBdr>
          <w:top w:val="nil"/>
          <w:left w:val="nil"/>
          <w:bottom w:val="nil"/>
          <w:right w:val="nil"/>
          <w:between w:val="nil"/>
        </w:pBdr>
        <w:spacing w:after="0" w:line="276" w:lineRule="auto"/>
        <w:ind w:hanging="426"/>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Обучение элементам грамоты (необязательно).</w:t>
      </w:r>
    </w:p>
    <w:p w:rsidR="00A75FB4" w:rsidRPr="00A75FB4" w:rsidRDefault="00A75FB4" w:rsidP="00A968CE">
      <w:pPr>
        <w:numPr>
          <w:ilvl w:val="1"/>
          <w:numId w:val="11"/>
        </w:numPr>
        <w:pBdr>
          <w:top w:val="nil"/>
          <w:left w:val="nil"/>
          <w:bottom w:val="nil"/>
          <w:right w:val="nil"/>
          <w:between w:val="nil"/>
        </w:pBdr>
        <w:spacing w:after="0" w:line="276" w:lineRule="auto"/>
        <w:ind w:hanging="426"/>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Развитие связной речи и навыков речевого общения.  </w:t>
      </w:r>
    </w:p>
    <w:p w:rsidR="00A75FB4" w:rsidRPr="00A75FB4" w:rsidRDefault="00A75FB4" w:rsidP="00A968CE">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В основе занятий лежит комплексный подход, направленный на решение взаимосвязанных задач, охватывающих разные стороны речевого развития.</w:t>
      </w:r>
    </w:p>
    <w:p w:rsidR="00A75FB4" w:rsidRPr="00A75FB4" w:rsidRDefault="00A75FB4" w:rsidP="00A968CE">
      <w:pPr>
        <w:pBdr>
          <w:top w:val="nil"/>
          <w:left w:val="nil"/>
          <w:bottom w:val="nil"/>
          <w:right w:val="nil"/>
          <w:between w:val="nil"/>
        </w:pBdr>
        <w:spacing w:after="0" w:line="276" w:lineRule="auto"/>
        <w:ind w:firstLine="696"/>
        <w:jc w:val="both"/>
        <w:rPr>
          <w:rFonts w:ascii="Times New Roman" w:eastAsia="Times New Roman" w:hAnsi="Times New Roman" w:cs="Times New Roman"/>
          <w:sz w:val="24"/>
          <w:szCs w:val="24"/>
        </w:rPr>
      </w:pPr>
      <w:bookmarkStart w:id="14" w:name="_Toc132358942"/>
      <w:r w:rsidRPr="00A75FB4">
        <w:rPr>
          <w:rFonts w:ascii="Times New Roman" w:eastAsia="Times New Roman" w:hAnsi="Times New Roman" w:cs="Times New Roman"/>
          <w:sz w:val="24"/>
          <w:szCs w:val="24"/>
        </w:rPr>
        <w:t xml:space="preserve"> </w:t>
      </w: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 2.2.1. Перспективно-тематическое планирование</w:t>
      </w:r>
      <w:bookmarkEnd w:id="14"/>
    </w:p>
    <w:p w:rsidR="00A75FB4" w:rsidRPr="00A75FB4" w:rsidRDefault="00A75FB4" w:rsidP="00A968CE">
      <w:pPr>
        <w:spacing w:after="0" w:line="276" w:lineRule="auto"/>
        <w:ind w:firstLine="720"/>
        <w:jc w:val="both"/>
        <w:rPr>
          <w:rFonts w:ascii="Times New Roman" w:eastAsia="Times New Roman" w:hAnsi="Times New Roman" w:cs="Times New Roman"/>
          <w:sz w:val="24"/>
          <w:szCs w:val="24"/>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На основе содержания основных этапов рабочей программы составляется планирование индивидуальной и подгрупповой работы по коррекции звукопроизношения и развитию фонематического слуха и восприятия: «Перспективно-тематическое планирование индивидуальной работы», «Перспективно-тематическое планирование подгрупповой (</w:t>
      </w:r>
      <w:proofErr w:type="gramStart"/>
      <w:r w:rsidRPr="00A75FB4">
        <w:rPr>
          <w:rFonts w:ascii="Times New Roman" w:eastAsia="Times New Roman" w:hAnsi="Times New Roman" w:cs="Times New Roman"/>
          <w:sz w:val="24"/>
          <w:szCs w:val="24"/>
        </w:rPr>
        <w:t>групповой)  работы</w:t>
      </w:r>
      <w:proofErr w:type="gramEnd"/>
      <w:r w:rsidRPr="00A75FB4">
        <w:rPr>
          <w:rFonts w:ascii="Times New Roman" w:eastAsia="Times New Roman" w:hAnsi="Times New Roman" w:cs="Times New Roman"/>
          <w:sz w:val="24"/>
          <w:szCs w:val="24"/>
        </w:rPr>
        <w:t>».</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br w:type="page"/>
      </w: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lastRenderedPageBreak/>
        <w:t xml:space="preserve">Перспективно-тематическое планирование </w:t>
      </w:r>
      <w:proofErr w:type="gramStart"/>
      <w:r w:rsidRPr="00A75FB4">
        <w:rPr>
          <w:rFonts w:ascii="Times New Roman" w:eastAsia="Times New Roman" w:hAnsi="Times New Roman" w:cs="Times New Roman"/>
          <w:b/>
          <w:sz w:val="24"/>
          <w:szCs w:val="24"/>
          <w:lang w:eastAsia="ru-RU"/>
        </w:rPr>
        <w:t>подгрупповой  (</w:t>
      </w:r>
      <w:proofErr w:type="gramEnd"/>
      <w:r w:rsidRPr="00A75FB4">
        <w:rPr>
          <w:rFonts w:ascii="Times New Roman" w:eastAsia="Times New Roman" w:hAnsi="Times New Roman" w:cs="Times New Roman"/>
          <w:b/>
          <w:sz w:val="24"/>
          <w:szCs w:val="24"/>
          <w:lang w:eastAsia="ru-RU"/>
        </w:rPr>
        <w:t xml:space="preserve">групповой) работы (по Н.В. </w:t>
      </w:r>
      <w:proofErr w:type="spellStart"/>
      <w:r w:rsidRPr="00A75FB4">
        <w:rPr>
          <w:rFonts w:ascii="Times New Roman" w:eastAsia="Times New Roman" w:hAnsi="Times New Roman" w:cs="Times New Roman"/>
          <w:b/>
          <w:sz w:val="24"/>
          <w:szCs w:val="24"/>
          <w:lang w:eastAsia="ru-RU"/>
        </w:rPr>
        <w:t>Нищевой</w:t>
      </w:r>
      <w:proofErr w:type="spellEnd"/>
      <w:r w:rsidRPr="00A75FB4">
        <w:rPr>
          <w:rFonts w:ascii="Times New Roman" w:eastAsia="Times New Roman" w:hAnsi="Times New Roman" w:cs="Times New Roman"/>
          <w:b/>
          <w:sz w:val="24"/>
          <w:szCs w:val="24"/>
          <w:lang w:eastAsia="ru-RU"/>
        </w:rPr>
        <w:t xml:space="preserve">) младшая группа </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A75FB4">
        <w:rPr>
          <w:rFonts w:ascii="Times New Roman" w:eastAsia="Times New Roman" w:hAnsi="Times New Roman" w:cs="Times New Roman"/>
          <w:sz w:val="24"/>
          <w:szCs w:val="24"/>
          <w:lang w:eastAsia="ru-RU"/>
        </w:rPr>
        <w:t>Нищевой</w:t>
      </w:r>
      <w:proofErr w:type="spellEnd"/>
      <w:r w:rsidRPr="00A75FB4">
        <w:rPr>
          <w:rFonts w:ascii="Times New Roman" w:eastAsia="Times New Roman" w:hAnsi="Times New Roman" w:cs="Times New Roman"/>
          <w:sz w:val="24"/>
          <w:szCs w:val="24"/>
          <w:lang w:eastAsia="ru-RU"/>
        </w:rPr>
        <w:t xml:space="preserve"> «Планирование коррекционно-развивающей работы в группе компенсирующей направленности ДОО. Рабочая программа учителя-логопеда». — СПб., ДЕТСТВО-ПРЕСС, 2014. </w:t>
      </w:r>
      <w:r w:rsidRPr="00A75FB4">
        <w:rPr>
          <w:rFonts w:ascii="Times New Roman" w:eastAsia="Times New Roman" w:hAnsi="Times New Roman" w:cs="Times New Roman"/>
          <w:i/>
          <w:sz w:val="24"/>
          <w:szCs w:val="24"/>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tbl>
      <w:tblPr>
        <w:tblW w:w="9781" w:type="dxa"/>
        <w:tblInd w:w="-5" w:type="dxa"/>
        <w:tblLayout w:type="fixed"/>
        <w:tblLook w:val="0400" w:firstRow="0" w:lastRow="0" w:firstColumn="0" w:lastColumn="0" w:noHBand="0" w:noVBand="1"/>
      </w:tblPr>
      <w:tblGrid>
        <w:gridCol w:w="113"/>
        <w:gridCol w:w="2581"/>
        <w:gridCol w:w="113"/>
        <w:gridCol w:w="6974"/>
      </w:tblGrid>
      <w:tr w:rsidR="00A75FB4" w:rsidRPr="00A75FB4" w:rsidTr="00A75FB4">
        <w:trPr>
          <w:gridBefore w:val="1"/>
          <w:wBefore w:w="113" w:type="dxa"/>
          <w:tblHeader/>
        </w:trPr>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Содержание деятельности</w:t>
            </w:r>
          </w:p>
        </w:tc>
      </w:tr>
      <w:tr w:rsidR="00A75FB4" w:rsidRPr="00A75FB4" w:rsidTr="00A75FB4">
        <w:trPr>
          <w:gridBefore w:val="1"/>
          <w:wBefore w:w="113" w:type="dxa"/>
        </w:trPr>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Обследование звукопроизношения, лексико-грамматического строя, связной речи. </w:t>
            </w:r>
          </w:p>
        </w:tc>
      </w:tr>
      <w:tr w:rsidR="00A75FB4" w:rsidRPr="00A75FB4" w:rsidTr="00A75FB4">
        <w:trPr>
          <w:gridBefore w:val="1"/>
          <w:wBefore w:w="113" w:type="dxa"/>
        </w:trPr>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словаря</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Учить понимать обобщающие слова (игрушки, туалетные принадлежности, одежда, обувь, мебель, продукты питания, посуда, домашние птицы, животные; дикие</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птицы, животные; цветы). Уточнять понимание личных местоимений (я, мы, ты, вы, он, она, они), притяжательных местоимений (мой, твой), притяжательных прилагательных (мамин, папин). Учить различать глаголы и прилагательные, противоположные по значению (надевать — снимать, завязывать — развязывать; большой — маленький, длинный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короткий, широкий — узкий, высокий — низкий). Учить понимать предлоги и наречия, выражающие пространственные отношения (в, на, вверху, внизу, впереди, сзади, слева, справа). Формировать различение количественных числительных (один, два, три). Учить дифференцировать формы единственного и множественного числа имен существительных мужского и женского рода (кот — коты, мяч — мячи, дом — дома, кукла — куклы, рука — 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уменьшительно-ласкательными суффиксами (-к, -</w:t>
            </w:r>
            <w:proofErr w:type="spellStart"/>
            <w:r w:rsidRPr="00A75FB4">
              <w:rPr>
                <w:rFonts w:ascii="Times New Roman" w:eastAsia="Calibri" w:hAnsi="Times New Roman" w:cs="Times New Roman"/>
                <w:sz w:val="24"/>
                <w:szCs w:val="24"/>
                <w:lang w:eastAsia="ru-RU"/>
              </w:rPr>
              <w:t>ик</w:t>
            </w:r>
            <w:proofErr w:type="spellEnd"/>
            <w:r w:rsidRPr="00A75FB4">
              <w:rPr>
                <w:rFonts w:ascii="Times New Roman" w:eastAsia="Calibri" w:hAnsi="Times New Roman" w:cs="Times New Roman"/>
                <w:sz w:val="24"/>
                <w:szCs w:val="24"/>
                <w:lang w:eastAsia="ru-RU"/>
              </w:rPr>
              <w:t>, -чик, -</w:t>
            </w:r>
            <w:proofErr w:type="spellStart"/>
            <w:r w:rsidRPr="00A75FB4">
              <w:rPr>
                <w:rFonts w:ascii="Times New Roman" w:eastAsia="Calibri" w:hAnsi="Times New Roman" w:cs="Times New Roman"/>
                <w:sz w:val="24"/>
                <w:szCs w:val="24"/>
                <w:lang w:eastAsia="ru-RU"/>
              </w:rPr>
              <w:t>ок</w:t>
            </w:r>
            <w:proofErr w:type="spellEnd"/>
            <w:r w:rsidRPr="00A75FB4">
              <w:rPr>
                <w:rFonts w:ascii="Times New Roman" w:eastAsia="Calibri" w:hAnsi="Times New Roman" w:cs="Times New Roman"/>
                <w:sz w:val="24"/>
                <w:szCs w:val="24"/>
                <w:lang w:eastAsia="ru-RU"/>
              </w:rPr>
              <w:t>, -чек, -</w:t>
            </w:r>
            <w:proofErr w:type="spellStart"/>
            <w:r w:rsidRPr="00A75FB4">
              <w:rPr>
                <w:rFonts w:ascii="Times New Roman" w:eastAsia="Calibri" w:hAnsi="Times New Roman" w:cs="Times New Roman"/>
                <w:sz w:val="24"/>
                <w:szCs w:val="24"/>
                <w:lang w:eastAsia="ru-RU"/>
              </w:rPr>
              <w:t>очк</w:t>
            </w:r>
            <w:proofErr w:type="spellEnd"/>
            <w:r w:rsidRPr="00A75FB4">
              <w:rPr>
                <w:rFonts w:ascii="Times New Roman" w:eastAsia="Calibri" w:hAnsi="Times New Roman" w:cs="Times New Roman"/>
                <w:sz w:val="24"/>
                <w:szCs w:val="24"/>
                <w:lang w:eastAsia="ru-RU"/>
              </w:rPr>
              <w:t>, -</w:t>
            </w:r>
            <w:proofErr w:type="spellStart"/>
            <w:r w:rsidRPr="00A75FB4">
              <w:rPr>
                <w:rFonts w:ascii="Times New Roman" w:eastAsia="Calibri" w:hAnsi="Times New Roman" w:cs="Times New Roman"/>
                <w:sz w:val="24"/>
                <w:szCs w:val="24"/>
                <w:lang w:eastAsia="ru-RU"/>
              </w:rPr>
              <w:t>ечк</w:t>
            </w:r>
            <w:proofErr w:type="spellEnd"/>
            <w:r w:rsidRPr="00A75FB4">
              <w:rPr>
                <w:rFonts w:ascii="Times New Roman" w:eastAsia="Calibri" w:hAnsi="Times New Roman" w:cs="Times New Roman"/>
                <w:sz w:val="24"/>
                <w:szCs w:val="24"/>
                <w:lang w:eastAsia="ru-RU"/>
              </w:rPr>
              <w:t>, -ен, -</w:t>
            </w:r>
            <w:proofErr w:type="spellStart"/>
            <w:r w:rsidRPr="00A75FB4">
              <w:rPr>
                <w:rFonts w:ascii="Times New Roman" w:eastAsia="Calibri" w:hAnsi="Times New Roman" w:cs="Times New Roman"/>
                <w:sz w:val="24"/>
                <w:szCs w:val="24"/>
                <w:lang w:eastAsia="ru-RU"/>
              </w:rPr>
              <w:t>ят</w:t>
            </w:r>
            <w:proofErr w:type="spellEnd"/>
            <w:r w:rsidRPr="00A75FB4">
              <w:rPr>
                <w:rFonts w:ascii="Times New Roman" w:eastAsia="Calibri" w:hAnsi="Times New Roman" w:cs="Times New Roman"/>
                <w:sz w:val="24"/>
                <w:szCs w:val="24"/>
                <w:lang w:eastAsia="ru-RU"/>
              </w:rPr>
              <w:t xml:space="preserve">). Учить дифференцировать формы единственного глаголов (играет — играют, спит — спят); глаголы прошедшего времени по родам (сидел — сидела); возвратные и невозвратные глаголы (умывает </w:t>
            </w:r>
            <w:r w:rsidRPr="00A75FB4">
              <w:rPr>
                <w:rFonts w:ascii="Times New Roman" w:eastAsia="Calibri" w:hAnsi="Times New Roman" w:cs="Times New Roman"/>
                <w:sz w:val="24"/>
                <w:szCs w:val="24"/>
                <w:lang w:eastAsia="ru-RU"/>
              </w:rPr>
              <w:lastRenderedPageBreak/>
              <w:t xml:space="preserve">— умывается). Работать над различением падежных форм личных местоимений (меня, мне, тебя, тебе). Воспитывать внимание к </w:t>
            </w:r>
            <w:proofErr w:type="spellStart"/>
            <w:r w:rsidRPr="00A75FB4">
              <w:rPr>
                <w:rFonts w:ascii="Times New Roman" w:eastAsia="Calibri" w:hAnsi="Times New Roman" w:cs="Times New Roman"/>
                <w:sz w:val="24"/>
                <w:szCs w:val="24"/>
                <w:lang w:eastAsia="ru-RU"/>
              </w:rPr>
              <w:t>звукослоговой</w:t>
            </w:r>
            <w:proofErr w:type="spellEnd"/>
            <w:r w:rsidRPr="00A75FB4">
              <w:rPr>
                <w:rFonts w:ascii="Times New Roman" w:eastAsia="Calibri" w:hAnsi="Times New Roman" w:cs="Times New Roman"/>
                <w:sz w:val="24"/>
                <w:szCs w:val="24"/>
                <w:lang w:eastAsia="ru-RU"/>
              </w:rPr>
              <w:t xml:space="preserve"> структуре слова. Учить различать на слух длинные и короткие слова. Формировать умение вслушиваться в речь. Развивать в ситуативной речи понимание простых предложений и коротких текстов.</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tc>
      </w:tr>
      <w:tr w:rsidR="00A75FB4" w:rsidRPr="00A75FB4" w:rsidTr="00A75FB4">
        <w:trPr>
          <w:gridBefore w:val="1"/>
          <w:wBefore w:w="113" w:type="dxa"/>
        </w:trPr>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Формирование грамматического строя речи</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Учить образовывать и использовать в речи формы единственного и множественного числа имен существительных</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мужского и женского родов в именительном падеже (кот — коты, мяч — мячи, дом — дома, кукла — куклы, нога —ноги) 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(в, на, у). Учить образовывать и использовать в речи существительные с уменьшительно- ласкательными суффиксами (-к, -</w:t>
            </w:r>
            <w:proofErr w:type="spellStart"/>
            <w:r w:rsidRPr="00A75FB4">
              <w:rPr>
                <w:rFonts w:ascii="Times New Roman" w:eastAsia="Times New Roman" w:hAnsi="Times New Roman" w:cs="Times New Roman"/>
                <w:sz w:val="24"/>
                <w:szCs w:val="24"/>
                <w:lang w:eastAsia="ru-RU"/>
              </w:rPr>
              <w:t>ик</w:t>
            </w:r>
            <w:proofErr w:type="spellEnd"/>
            <w:r w:rsidRPr="00A75FB4">
              <w:rPr>
                <w:rFonts w:ascii="Times New Roman" w:eastAsia="Times New Roman" w:hAnsi="Times New Roman" w:cs="Times New Roman"/>
                <w:sz w:val="24"/>
                <w:szCs w:val="24"/>
                <w:lang w:eastAsia="ru-RU"/>
              </w:rPr>
              <w:t>, -чик, -</w:t>
            </w:r>
            <w:proofErr w:type="spellStart"/>
            <w:r w:rsidRPr="00A75FB4">
              <w:rPr>
                <w:rFonts w:ascii="Times New Roman" w:eastAsia="Times New Roman" w:hAnsi="Times New Roman" w:cs="Times New Roman"/>
                <w:sz w:val="24"/>
                <w:szCs w:val="24"/>
                <w:lang w:eastAsia="ru-RU"/>
              </w:rPr>
              <w:t>ок</w:t>
            </w:r>
            <w:proofErr w:type="spellEnd"/>
            <w:r w:rsidRPr="00A75FB4">
              <w:rPr>
                <w:rFonts w:ascii="Times New Roman" w:eastAsia="Times New Roman" w:hAnsi="Times New Roman" w:cs="Times New Roman"/>
                <w:sz w:val="24"/>
                <w:szCs w:val="24"/>
                <w:lang w:eastAsia="ru-RU"/>
              </w:rPr>
              <w:t>, -чек, -</w:t>
            </w:r>
            <w:proofErr w:type="spellStart"/>
            <w:r w:rsidRPr="00A75FB4">
              <w:rPr>
                <w:rFonts w:ascii="Times New Roman" w:eastAsia="Times New Roman" w:hAnsi="Times New Roman" w:cs="Times New Roman"/>
                <w:sz w:val="24"/>
                <w:szCs w:val="24"/>
                <w:lang w:eastAsia="ru-RU"/>
              </w:rPr>
              <w:t>очк</w:t>
            </w:r>
            <w:proofErr w:type="spellEnd"/>
            <w:r w:rsidRPr="00A75FB4">
              <w:rPr>
                <w:rFonts w:ascii="Times New Roman" w:eastAsia="Times New Roman" w:hAnsi="Times New Roman" w:cs="Times New Roman"/>
                <w:sz w:val="24"/>
                <w:szCs w:val="24"/>
                <w:lang w:eastAsia="ru-RU"/>
              </w:rPr>
              <w:t>, -</w:t>
            </w:r>
            <w:proofErr w:type="spellStart"/>
            <w:r w:rsidRPr="00A75FB4">
              <w:rPr>
                <w:rFonts w:ascii="Times New Roman" w:eastAsia="Times New Roman" w:hAnsi="Times New Roman" w:cs="Times New Roman"/>
                <w:sz w:val="24"/>
                <w:szCs w:val="24"/>
                <w:lang w:eastAsia="ru-RU"/>
              </w:rPr>
              <w:t>ечк</w:t>
            </w:r>
            <w:proofErr w:type="spellEnd"/>
            <w:r w:rsidRPr="00A75FB4">
              <w:rPr>
                <w:rFonts w:ascii="Times New Roman" w:eastAsia="Times New Roman" w:hAnsi="Times New Roman" w:cs="Times New Roman"/>
                <w:sz w:val="24"/>
                <w:szCs w:val="24"/>
                <w:lang w:eastAsia="ru-RU"/>
              </w:rPr>
              <w:t>, -ен, -</w:t>
            </w:r>
            <w:proofErr w:type="spellStart"/>
            <w:r w:rsidRPr="00A75FB4">
              <w:rPr>
                <w:rFonts w:ascii="Times New Roman" w:eastAsia="Times New Roman" w:hAnsi="Times New Roman" w:cs="Times New Roman"/>
                <w:sz w:val="24"/>
                <w:szCs w:val="24"/>
                <w:lang w:eastAsia="ru-RU"/>
              </w:rPr>
              <w:t>ят</w:t>
            </w:r>
            <w:proofErr w:type="spellEnd"/>
            <w:r w:rsidRPr="00A75FB4">
              <w:rPr>
                <w:rFonts w:ascii="Times New Roman" w:eastAsia="Times New Roman" w:hAnsi="Times New Roman" w:cs="Times New Roman"/>
                <w:sz w:val="24"/>
                <w:szCs w:val="24"/>
                <w:lang w:eastAsia="ru-RU"/>
              </w:rPr>
              <w:t xml:space="preserve">). Формировать умение образовывать и использовать в речи формы повелительного наклонения глаголов в единственном </w:t>
            </w:r>
            <w:proofErr w:type="gramStart"/>
            <w:r w:rsidRPr="00A75FB4">
              <w:rPr>
                <w:rFonts w:ascii="Times New Roman" w:eastAsia="Times New Roman" w:hAnsi="Times New Roman" w:cs="Times New Roman"/>
                <w:sz w:val="24"/>
                <w:szCs w:val="24"/>
                <w:lang w:eastAsia="ru-RU"/>
              </w:rPr>
              <w:t>и  множественном</w:t>
            </w:r>
            <w:proofErr w:type="gramEnd"/>
            <w:r w:rsidRPr="00A75FB4">
              <w:rPr>
                <w:rFonts w:ascii="Times New Roman" w:eastAsia="Times New Roman" w:hAnsi="Times New Roman" w:cs="Times New Roman"/>
                <w:sz w:val="24"/>
                <w:szCs w:val="24"/>
                <w:lang w:eastAsia="ru-RU"/>
              </w:rPr>
              <w:t xml:space="preserve"> числе (иди, идите), инфинитива (стоять, петь), глаголов изъявительного наклонения в единственном и множественном числе настоящего времени (стоит, стоят). Учить различать, образовывать и использовать формы глаголов прошедшего времени мужского и женского рода, единственного и множественного числа (упал, упала, упали). Обучать согласованию прилагательных с существительными мужского и женского рода единственного числа в именительном падеже (большой мяч, маленькая груша). 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 Формировать умение согласовывать числительное «один» с существительными в роде и числе в именительном падеже (один жук, одна кукла, одно ведерко). Учить согласовывать притяжательные местоимения с существительными (моя книжка, мой мяч), правильно употреблять местоимения меня, мне. Формировать </w:t>
            </w:r>
            <w:proofErr w:type="spellStart"/>
            <w:r w:rsidRPr="00A75FB4">
              <w:rPr>
                <w:rFonts w:ascii="Times New Roman" w:eastAsia="Times New Roman" w:hAnsi="Times New Roman" w:cs="Times New Roman"/>
                <w:sz w:val="24"/>
                <w:szCs w:val="24"/>
                <w:lang w:eastAsia="ru-RU"/>
              </w:rPr>
              <w:t>двусловное</w:t>
            </w:r>
            <w:proofErr w:type="spellEnd"/>
            <w:r w:rsidRPr="00A75FB4">
              <w:rPr>
                <w:rFonts w:ascii="Times New Roman" w:eastAsia="Times New Roman" w:hAnsi="Times New Roman" w:cs="Times New Roman"/>
                <w:sz w:val="24"/>
                <w:szCs w:val="24"/>
                <w:lang w:eastAsia="ru-RU"/>
              </w:rPr>
              <w:t xml:space="preserve"> предложение (Дай мяч. Катя спит. Аня, иди. Я пою. Можно кубик?), фразы с прямым дополнением (Вова, дай мяч. Аня, на кубик. Даня ест суп.) Формировать умение отвечать на поставленные вопросы по простым сюжетным картинкам (Кто это? Что он делает? Что это?), составлять предложения по </w:t>
            </w:r>
            <w:r w:rsidRPr="00A75FB4">
              <w:rPr>
                <w:rFonts w:ascii="Times New Roman" w:eastAsia="Times New Roman" w:hAnsi="Times New Roman" w:cs="Times New Roman"/>
                <w:sz w:val="24"/>
                <w:szCs w:val="24"/>
                <w:lang w:eastAsia="ru-RU"/>
              </w:rPr>
              <w:lastRenderedPageBreak/>
              <w:t>небольшой сюжетной картинке с одним действующим лицом (Дети спят. Мама варит суп)</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tc>
      </w:tr>
      <w:tr w:rsidR="00A75FB4" w:rsidRPr="00A75FB4" w:rsidTr="00A75FB4">
        <w:trPr>
          <w:gridBefore w:val="1"/>
          <w:wBefore w:w="113" w:type="dxa"/>
        </w:trPr>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фонематической системы речи</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[у]—[о]. Учить дифференцировать согласные раннего онтогенеза, отличающиеся по артикуляции, в открытых слогах: [б]—[н], [м]—[т], [п]—[г] и т. п. Формировать умение различать слова, сходные по звучанию (кот — кит, бочка — точка, миска — киска). Развивать внимание к </w:t>
            </w:r>
            <w:proofErr w:type="spellStart"/>
            <w:r w:rsidRPr="00A75FB4">
              <w:rPr>
                <w:rFonts w:ascii="Times New Roman" w:eastAsia="Times New Roman" w:hAnsi="Times New Roman" w:cs="Times New Roman"/>
                <w:sz w:val="24"/>
                <w:szCs w:val="24"/>
                <w:lang w:eastAsia="ru-RU"/>
              </w:rPr>
              <w:t>звукослоговой</w:t>
            </w:r>
            <w:proofErr w:type="spellEnd"/>
            <w:r w:rsidRPr="00A75FB4">
              <w:rPr>
                <w:rFonts w:ascii="Times New Roman" w:eastAsia="Times New Roman" w:hAnsi="Times New Roman" w:cs="Times New Roman"/>
                <w:sz w:val="24"/>
                <w:szCs w:val="24"/>
                <w:lang w:eastAsia="ru-RU"/>
              </w:rPr>
              <w:t xml:space="preserve"> структуре слова в упражнениях на различение длинных и коротких слов; на простукивание, </w:t>
            </w:r>
            <w:proofErr w:type="spellStart"/>
            <w:r w:rsidRPr="00A75FB4">
              <w:rPr>
                <w:rFonts w:ascii="Times New Roman" w:eastAsia="Times New Roman" w:hAnsi="Times New Roman" w:cs="Times New Roman"/>
                <w:sz w:val="24"/>
                <w:szCs w:val="24"/>
                <w:lang w:eastAsia="ru-RU"/>
              </w:rPr>
              <w:t>прохлопывание</w:t>
            </w:r>
            <w:proofErr w:type="spellEnd"/>
            <w:r w:rsidRPr="00A75FB4">
              <w:rPr>
                <w:rFonts w:ascii="Times New Roman" w:eastAsia="Times New Roman" w:hAnsi="Times New Roman" w:cs="Times New Roman"/>
                <w:sz w:val="24"/>
                <w:szCs w:val="24"/>
                <w:lang w:eastAsia="ru-RU"/>
              </w:rPr>
              <w:t xml:space="preserve">, </w:t>
            </w:r>
            <w:proofErr w:type="spellStart"/>
            <w:r w:rsidRPr="00A75FB4">
              <w:rPr>
                <w:rFonts w:ascii="Times New Roman" w:eastAsia="Times New Roman" w:hAnsi="Times New Roman" w:cs="Times New Roman"/>
                <w:sz w:val="24"/>
                <w:szCs w:val="24"/>
                <w:lang w:eastAsia="ru-RU"/>
              </w:rPr>
              <w:t>протопывание</w:t>
            </w:r>
            <w:proofErr w:type="spellEnd"/>
            <w:r w:rsidRPr="00A75FB4">
              <w:rPr>
                <w:rFonts w:ascii="Times New Roman" w:eastAsia="Times New Roman" w:hAnsi="Times New Roman" w:cs="Times New Roman"/>
                <w:sz w:val="24"/>
                <w:szCs w:val="24"/>
                <w:lang w:eastAsia="ru-RU"/>
              </w:rPr>
              <w:t xml:space="preserve"> слогового рисунка слова.</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фонетической стороны языка</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Формировать правильное речевое диафрагмальное дыхание и длительный ротовой выдох. Развивать длительность речевого выдоха. Развивать силу, динамику и модуляцию голоса. Развивать подражание речевым звукам. Активизировать движения артикуляционного аппарата с помощью специальных упражнений и уточнить </w:t>
            </w:r>
            <w:proofErr w:type="spellStart"/>
            <w:r w:rsidRPr="00A75FB4">
              <w:rPr>
                <w:rFonts w:ascii="Times New Roman" w:eastAsia="Times New Roman" w:hAnsi="Times New Roman" w:cs="Times New Roman"/>
                <w:sz w:val="24"/>
                <w:szCs w:val="24"/>
                <w:lang w:eastAsia="ru-RU"/>
              </w:rPr>
              <w:t>артикулирование</w:t>
            </w:r>
            <w:proofErr w:type="spellEnd"/>
            <w:r w:rsidRPr="00A75FB4">
              <w:rPr>
                <w:rFonts w:ascii="Times New Roman" w:eastAsia="Times New Roman" w:hAnsi="Times New Roman" w:cs="Times New Roman"/>
                <w:sz w:val="24"/>
                <w:szCs w:val="24"/>
                <w:lang w:eastAsia="ru-RU"/>
              </w:rPr>
              <w:t xml:space="preserve"> (четкость произношения) гласных звуков [а], [о], [у], [и] и согласных раннего онтогенеза: [м], [м], [н], [н], [п], [п’], [т], [т’], [ф] [ф], [в], [в], [б], [б], [к], [к], [г], [г], [х], [х] Воспитывать правильный, умеренный темп речи. Развивать интонационную выразительность, ритмичность речи.</w:t>
            </w:r>
          </w:p>
        </w:tc>
      </w:tr>
      <w:tr w:rsidR="00A75FB4" w:rsidRPr="00A75FB4" w:rsidTr="00A75FB4">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связной речи и навыков речевого общения</w:t>
            </w:r>
          </w:p>
        </w:tc>
        <w:tc>
          <w:tcPr>
            <w:tcW w:w="7087"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Воспитывать потребность в речевом общении. Формировать умение заканчивать фразу, учить договаривать за взрослым слова и словосочетания в потешках, упражнениях, стихотворениях. Формировать умение отвечать на вопросы по прослушанным сказкам. Учить отвечать на вопросы по предметной, демонстрации действий. Развивать умение передавать содержание знакомой сказки по серии картинок с помощью логопеда. Заучивать небольшие песенки, потешки, стихотворения с опорой на картинки. Развивать эмоционально-выразительные жесты и мимику.</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A75FB4" w:rsidRPr="00A75FB4" w:rsidTr="00A75FB4">
        <w:tc>
          <w:tcPr>
            <w:tcW w:w="2694"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7087"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звукопроизношения, лексико-грамматического строя, связной речи.</w:t>
            </w:r>
          </w:p>
        </w:tc>
      </w:tr>
    </w:tbl>
    <w:p w:rsidR="00A75FB4" w:rsidRPr="00A75FB4" w:rsidRDefault="00A75FB4" w:rsidP="00BB229C">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lastRenderedPageBreak/>
        <w:t xml:space="preserve">Перспективно-тематическое планирование </w:t>
      </w:r>
      <w:proofErr w:type="gramStart"/>
      <w:r w:rsidRPr="00A75FB4">
        <w:rPr>
          <w:rFonts w:ascii="Times New Roman" w:eastAsia="Times New Roman" w:hAnsi="Times New Roman" w:cs="Times New Roman"/>
          <w:b/>
          <w:sz w:val="24"/>
          <w:szCs w:val="24"/>
          <w:lang w:eastAsia="ru-RU"/>
        </w:rPr>
        <w:t>подгрупповой  (</w:t>
      </w:r>
      <w:proofErr w:type="gramEnd"/>
      <w:r w:rsidRPr="00A75FB4">
        <w:rPr>
          <w:rFonts w:ascii="Times New Roman" w:eastAsia="Times New Roman" w:hAnsi="Times New Roman" w:cs="Times New Roman"/>
          <w:b/>
          <w:sz w:val="24"/>
          <w:szCs w:val="24"/>
          <w:lang w:eastAsia="ru-RU"/>
        </w:rPr>
        <w:t xml:space="preserve">групповой) работы (по Н.В. </w:t>
      </w:r>
      <w:proofErr w:type="spellStart"/>
      <w:r w:rsidRPr="00A75FB4">
        <w:rPr>
          <w:rFonts w:ascii="Times New Roman" w:eastAsia="Times New Roman" w:hAnsi="Times New Roman" w:cs="Times New Roman"/>
          <w:b/>
          <w:sz w:val="24"/>
          <w:szCs w:val="24"/>
          <w:lang w:eastAsia="ru-RU"/>
        </w:rPr>
        <w:t>Нищевой</w:t>
      </w:r>
      <w:proofErr w:type="spellEnd"/>
      <w:r w:rsidRPr="00A75FB4">
        <w:rPr>
          <w:rFonts w:ascii="Times New Roman" w:eastAsia="Times New Roman" w:hAnsi="Times New Roman" w:cs="Times New Roman"/>
          <w:b/>
          <w:sz w:val="24"/>
          <w:szCs w:val="24"/>
          <w:lang w:eastAsia="ru-RU"/>
        </w:rPr>
        <w:t>) средняя группа</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A75FB4">
        <w:rPr>
          <w:rFonts w:ascii="Times New Roman" w:eastAsia="Times New Roman" w:hAnsi="Times New Roman" w:cs="Times New Roman"/>
          <w:sz w:val="24"/>
          <w:szCs w:val="24"/>
          <w:lang w:eastAsia="ru-RU"/>
        </w:rPr>
        <w:t>Нищевой</w:t>
      </w:r>
      <w:proofErr w:type="spellEnd"/>
      <w:r w:rsidRPr="00A75FB4">
        <w:rPr>
          <w:rFonts w:ascii="Times New Roman" w:eastAsia="Times New Roman" w:hAnsi="Times New Roman" w:cs="Times New Roman"/>
          <w:sz w:val="24"/>
          <w:szCs w:val="24"/>
          <w:lang w:eastAsia="ru-RU"/>
        </w:rPr>
        <w:t xml:space="preserve"> «Планирование коррекционно-развивающей работы в группе компенсирующей направленности ДОО. Рабочая программа учителя-логопеда». — СПб., ДЕТСТВО-ПРЕСС, 2014. </w:t>
      </w:r>
      <w:r w:rsidRPr="00A75FB4">
        <w:rPr>
          <w:rFonts w:ascii="Times New Roman" w:eastAsia="Times New Roman" w:hAnsi="Times New Roman" w:cs="Times New Roman"/>
          <w:i/>
          <w:sz w:val="24"/>
          <w:szCs w:val="24"/>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tbl>
      <w:tblPr>
        <w:tblW w:w="9639" w:type="dxa"/>
        <w:tblInd w:w="137" w:type="dxa"/>
        <w:tblLayout w:type="fixed"/>
        <w:tblLook w:val="0400" w:firstRow="0" w:lastRow="0" w:firstColumn="0" w:lastColumn="0" w:noHBand="0" w:noVBand="1"/>
      </w:tblPr>
      <w:tblGrid>
        <w:gridCol w:w="2552"/>
        <w:gridCol w:w="113"/>
        <w:gridCol w:w="6974"/>
      </w:tblGrid>
      <w:tr w:rsidR="00A75FB4" w:rsidRPr="00A75FB4" w:rsidTr="00A75FB4">
        <w:trPr>
          <w:tblHeader/>
        </w:trPr>
        <w:tc>
          <w:tcPr>
            <w:tcW w:w="2665"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Содержание деятельности</w:t>
            </w:r>
          </w:p>
        </w:tc>
      </w:tr>
      <w:tr w:rsidR="00A75FB4" w:rsidRPr="00A75FB4" w:rsidTr="00A75FB4">
        <w:tc>
          <w:tcPr>
            <w:tcW w:w="2665"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Обследование звукопроизношения, лексико-грамматического строя, связной речи. </w:t>
            </w:r>
          </w:p>
        </w:tc>
      </w:tr>
      <w:tr w:rsidR="00A75FB4" w:rsidRPr="00A75FB4" w:rsidTr="00A75FB4">
        <w:tc>
          <w:tcPr>
            <w:tcW w:w="2665"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словаря</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Сформировать понятие слово и умение оперировать им.</w:t>
            </w:r>
          </w:p>
        </w:tc>
      </w:tr>
      <w:tr w:rsidR="00A75FB4" w:rsidRPr="00A75FB4" w:rsidTr="00A75FB4">
        <w:tc>
          <w:tcPr>
            <w:tcW w:w="2665"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Формирование грамматического строя речи</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Учить образовывать и использовать в речи существительные с уменьшительно-ласкательными суффиксами. 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Учить различать и употреблять противоположные по значению названия действий и признаков. Обучать согласованию притяжательных местоимений и имен прилагательных с существительными мужского, женского и среднего рода. Формировать умение согласовывать числительные с </w:t>
            </w:r>
            <w:r w:rsidRPr="00A75FB4">
              <w:rPr>
                <w:rFonts w:ascii="Times New Roman" w:eastAsia="Calibri" w:hAnsi="Times New Roman" w:cs="Times New Roman"/>
                <w:sz w:val="24"/>
                <w:szCs w:val="24"/>
                <w:lang w:eastAsia="ru-RU"/>
              </w:rPr>
              <w:lastRenderedPageBreak/>
              <w:t>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Обучать распространению простых предложений однородными подлежащими и сказуемыми.</w:t>
            </w:r>
          </w:p>
        </w:tc>
      </w:tr>
      <w:tr w:rsidR="00A75FB4" w:rsidRPr="00A75FB4" w:rsidTr="00A75FB4">
        <w:tc>
          <w:tcPr>
            <w:tcW w:w="2665"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w:t>
            </w:r>
          </w:p>
        </w:tc>
        <w:tc>
          <w:tcPr>
            <w:tcW w:w="697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Развитие просодической стороны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Развивать ритмичность и интонационную выразительность речи, модуляцию голоса.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Коррекция произносительной стороны речи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Работа над слоговой структурой слова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Формировать умение различать на слух длинные и короткие слова.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Совершенствование фонематического восприятия, навыков звукового анализа и синтеза</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Сформировать умение различать гласные и согласные звуки. Научить выделять из ряда звуков гласные звуки. Сформировать первоначальные навыки анализа и синтеза. Научить выполнять анализ и синтез слияний гласных звуков. Научить выделять начальные ударные гласные [а], [у], [о], [и], из слов, различать слова с начальными ударными гласными. Научить выделять согласные звуки [т], [п], [н], [м], [к] из ряда звуков, </w:t>
            </w:r>
            <w:proofErr w:type="spellStart"/>
            <w:r w:rsidRPr="00A75FB4">
              <w:rPr>
                <w:rFonts w:ascii="Times New Roman" w:eastAsia="Calibri" w:hAnsi="Times New Roman" w:cs="Times New Roman"/>
                <w:sz w:val="24"/>
                <w:szCs w:val="24"/>
                <w:lang w:eastAsia="ru-RU"/>
              </w:rPr>
              <w:t>cлогов</w:t>
            </w:r>
            <w:proofErr w:type="spellEnd"/>
            <w:r w:rsidRPr="00A75FB4">
              <w:rPr>
                <w:rFonts w:ascii="Times New Roman" w:eastAsia="Calibri" w:hAnsi="Times New Roman" w:cs="Times New Roman"/>
                <w:sz w:val="24"/>
                <w:szCs w:val="24"/>
                <w:lang w:eastAsia="ru-RU"/>
              </w:rPr>
              <w:t>,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proofErr w:type="spellStart"/>
            <w:r w:rsidRPr="00A75FB4">
              <w:rPr>
                <w:rFonts w:ascii="Times New Roman" w:eastAsia="Calibri" w:hAnsi="Times New Roman" w:cs="Times New Roman"/>
                <w:sz w:val="24"/>
                <w:szCs w:val="24"/>
                <w:lang w:eastAsia="ru-RU"/>
              </w:rPr>
              <w:t>ам</w:t>
            </w:r>
            <w:proofErr w:type="spellEnd"/>
            <w:r w:rsidRPr="00A75FB4">
              <w:rPr>
                <w:rFonts w:ascii="Times New Roman" w:eastAsia="Calibri" w:hAnsi="Times New Roman" w:cs="Times New Roman"/>
                <w:sz w:val="24"/>
                <w:szCs w:val="24"/>
                <w:lang w:eastAsia="ru-RU"/>
              </w:rPr>
              <w:t xml:space="preserve">, он, </w:t>
            </w:r>
            <w:proofErr w:type="spellStart"/>
            <w:r w:rsidRPr="00A75FB4">
              <w:rPr>
                <w:rFonts w:ascii="Times New Roman" w:eastAsia="Calibri" w:hAnsi="Times New Roman" w:cs="Times New Roman"/>
                <w:sz w:val="24"/>
                <w:szCs w:val="24"/>
                <w:lang w:eastAsia="ru-RU"/>
              </w:rPr>
              <w:t>пу</w:t>
            </w:r>
            <w:proofErr w:type="spellEnd"/>
            <w:r w:rsidRPr="00A75FB4">
              <w:rPr>
                <w:rFonts w:ascii="Times New Roman" w:eastAsia="Calibri" w:hAnsi="Times New Roman" w:cs="Times New Roman"/>
                <w:sz w:val="24"/>
                <w:szCs w:val="24"/>
                <w:lang w:eastAsia="ru-RU"/>
              </w:rPr>
              <w:t xml:space="preserve">, та, кот, уха). Научить подбирать слова с заданным звуком. Сформировать понятия звук, </w:t>
            </w:r>
            <w:r w:rsidRPr="00A75FB4">
              <w:rPr>
                <w:rFonts w:ascii="Times New Roman" w:eastAsia="Calibri" w:hAnsi="Times New Roman" w:cs="Times New Roman"/>
                <w:sz w:val="24"/>
                <w:szCs w:val="24"/>
                <w:lang w:eastAsia="ru-RU"/>
              </w:rPr>
              <w:lastRenderedPageBreak/>
              <w:t>гласный звук, согласный звук и умение оперировать этими понятиями.</w:t>
            </w:r>
          </w:p>
        </w:tc>
      </w:tr>
      <w:tr w:rsidR="00A75FB4" w:rsidRPr="00A75FB4" w:rsidTr="00A75FB4">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087"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Сформировать понятие буквы и представление о том, чем звук отличается от буквы. Познакомить с гласными буквами А, У, О, И, с согласными буквами Т, П, Н, М, К. Сформировать навыки составления букв из палочек, выкладывания из </w:t>
            </w:r>
            <w:proofErr w:type="spellStart"/>
            <w:r w:rsidRPr="00A75FB4">
              <w:rPr>
                <w:rFonts w:ascii="Times New Roman" w:eastAsia="Calibri" w:hAnsi="Times New Roman" w:cs="Times New Roman"/>
                <w:sz w:val="24"/>
                <w:szCs w:val="24"/>
                <w:lang w:eastAsia="ru-RU"/>
              </w:rPr>
              <w:t>шнурочка</w:t>
            </w:r>
            <w:proofErr w:type="spellEnd"/>
            <w:r w:rsidRPr="00A75FB4">
              <w:rPr>
                <w:rFonts w:ascii="Times New Roman" w:eastAsia="Calibri" w:hAnsi="Times New Roman" w:cs="Times New Roman"/>
                <w:sz w:val="24"/>
                <w:szCs w:val="24"/>
                <w:lang w:eastAsia="ru-RU"/>
              </w:rPr>
              <w:t xml:space="preserve">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tc>
      </w:tr>
      <w:tr w:rsidR="00A75FB4" w:rsidRPr="00A75FB4" w:rsidTr="00A75FB4">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связной речи и навыков речевого общения</w:t>
            </w:r>
          </w:p>
        </w:tc>
        <w:tc>
          <w:tcPr>
            <w:tcW w:w="7087"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w:t>
            </w:r>
            <w:proofErr w:type="spellStart"/>
            <w:r w:rsidRPr="00A75FB4">
              <w:rPr>
                <w:rFonts w:ascii="Times New Roman" w:eastAsia="Calibri" w:hAnsi="Times New Roman" w:cs="Times New Roman"/>
                <w:sz w:val="24"/>
                <w:szCs w:val="24"/>
                <w:lang w:eastAsia="ru-RU"/>
              </w:rPr>
              <w:t>оречевлять</w:t>
            </w:r>
            <w:proofErr w:type="spellEnd"/>
            <w:r w:rsidRPr="00A75FB4">
              <w:rPr>
                <w:rFonts w:ascii="Times New Roman" w:eastAsia="Calibri" w:hAnsi="Times New Roman" w:cs="Times New Roman"/>
                <w:sz w:val="24"/>
                <w:szCs w:val="24"/>
                <w:lang w:eastAsia="ru-RU"/>
              </w:rPr>
              <w:t>» игровую ситуацию. 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Формировать навыки пересказа. Обучать пересказывать хорошо знакомые сказки или небольшие тексты с помощью взрослого и со зрительной опорой.</w:t>
            </w:r>
          </w:p>
        </w:tc>
      </w:tr>
      <w:tr w:rsidR="00A75FB4" w:rsidRPr="00A75FB4" w:rsidTr="00A75FB4">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7087"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звукопроизношения, лексико-грамматического строя, связной речи.</w:t>
            </w:r>
          </w:p>
        </w:tc>
      </w:tr>
    </w:tbl>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w:t>
      </w: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Перспективно-тематическое планирование </w:t>
      </w:r>
      <w:proofErr w:type="gramStart"/>
      <w:r w:rsidRPr="00A75FB4">
        <w:rPr>
          <w:rFonts w:ascii="Times New Roman" w:eastAsia="Times New Roman" w:hAnsi="Times New Roman" w:cs="Times New Roman"/>
          <w:b/>
          <w:sz w:val="24"/>
          <w:szCs w:val="24"/>
          <w:lang w:eastAsia="ru-RU"/>
        </w:rPr>
        <w:t>подгрупповой  (</w:t>
      </w:r>
      <w:proofErr w:type="gramEnd"/>
      <w:r w:rsidRPr="00A75FB4">
        <w:rPr>
          <w:rFonts w:ascii="Times New Roman" w:eastAsia="Times New Roman" w:hAnsi="Times New Roman" w:cs="Times New Roman"/>
          <w:b/>
          <w:sz w:val="24"/>
          <w:szCs w:val="24"/>
          <w:lang w:eastAsia="ru-RU"/>
        </w:rPr>
        <w:t xml:space="preserve">групповой) работы (по Н.В. </w:t>
      </w:r>
      <w:proofErr w:type="spellStart"/>
      <w:r w:rsidRPr="00A75FB4">
        <w:rPr>
          <w:rFonts w:ascii="Times New Roman" w:eastAsia="Times New Roman" w:hAnsi="Times New Roman" w:cs="Times New Roman"/>
          <w:b/>
          <w:sz w:val="24"/>
          <w:szCs w:val="24"/>
          <w:lang w:eastAsia="ru-RU"/>
        </w:rPr>
        <w:t>Нищевой</w:t>
      </w:r>
      <w:proofErr w:type="spellEnd"/>
      <w:r w:rsidRPr="00A75FB4">
        <w:rPr>
          <w:rFonts w:ascii="Times New Roman" w:eastAsia="Times New Roman" w:hAnsi="Times New Roman" w:cs="Times New Roman"/>
          <w:b/>
          <w:sz w:val="24"/>
          <w:szCs w:val="24"/>
          <w:lang w:eastAsia="ru-RU"/>
        </w:rPr>
        <w:t>) старшая группа</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A75FB4">
        <w:rPr>
          <w:rFonts w:ascii="Times New Roman" w:eastAsia="Times New Roman" w:hAnsi="Times New Roman" w:cs="Times New Roman"/>
          <w:sz w:val="24"/>
          <w:szCs w:val="24"/>
          <w:lang w:eastAsia="ru-RU"/>
        </w:rPr>
        <w:t>Нищевой</w:t>
      </w:r>
      <w:proofErr w:type="spellEnd"/>
      <w:r w:rsidRPr="00A75FB4">
        <w:rPr>
          <w:rFonts w:ascii="Times New Roman" w:eastAsia="Times New Roman" w:hAnsi="Times New Roman" w:cs="Times New Roman"/>
          <w:sz w:val="24"/>
          <w:szCs w:val="24"/>
          <w:lang w:eastAsia="ru-RU"/>
        </w:rPr>
        <w:t xml:space="preserve"> «Планирование коррекционно-развивающей работы в группе компенсирующей направленности ДОО. Рабочая программа учителя-логопеда». — СПб., ДЕТСТВО-ПРЕСС, 2014. </w:t>
      </w:r>
      <w:r w:rsidRPr="00A75FB4">
        <w:rPr>
          <w:rFonts w:ascii="Times New Roman" w:eastAsia="Times New Roman" w:hAnsi="Times New Roman" w:cs="Times New Roman"/>
          <w:i/>
          <w:sz w:val="24"/>
          <w:szCs w:val="24"/>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tbl>
      <w:tblPr>
        <w:tblW w:w="9781" w:type="dxa"/>
        <w:tblInd w:w="-5" w:type="dxa"/>
        <w:tblLayout w:type="fixed"/>
        <w:tblLook w:val="0400" w:firstRow="0" w:lastRow="0" w:firstColumn="0" w:lastColumn="0" w:noHBand="0" w:noVBand="1"/>
      </w:tblPr>
      <w:tblGrid>
        <w:gridCol w:w="1985"/>
        <w:gridCol w:w="34"/>
        <w:gridCol w:w="7762"/>
      </w:tblGrid>
      <w:tr w:rsidR="00A75FB4" w:rsidRPr="00A75FB4" w:rsidTr="00A75FB4">
        <w:trPr>
          <w:tblHeader/>
        </w:trPr>
        <w:tc>
          <w:tcPr>
            <w:tcW w:w="1985"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p>
        </w:tc>
        <w:tc>
          <w:tcPr>
            <w:tcW w:w="7796"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Содержание деятельности</w:t>
            </w:r>
          </w:p>
        </w:tc>
      </w:tr>
      <w:tr w:rsidR="00A75FB4" w:rsidRPr="00A75FB4" w:rsidTr="00A75FB4">
        <w:tc>
          <w:tcPr>
            <w:tcW w:w="1985"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7796"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звукопроизношения, лексико-грамматического строя, связной речи. И т.д.</w:t>
            </w: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словаря</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w:t>
            </w:r>
            <w:proofErr w:type="gramStart"/>
            <w:r w:rsidRPr="00A75FB4">
              <w:rPr>
                <w:rFonts w:ascii="Times New Roman" w:eastAsia="Calibri" w:hAnsi="Times New Roman" w:cs="Times New Roman"/>
                <w:sz w:val="24"/>
                <w:szCs w:val="24"/>
                <w:lang w:eastAsia="ru-RU"/>
              </w:rPr>
              <w:t>какое?,</w:t>
            </w:r>
            <w:proofErr w:type="gramEnd"/>
            <w:r w:rsidRPr="00A75FB4">
              <w:rPr>
                <w:rFonts w:ascii="Times New Roman" w:eastAsia="Calibri" w:hAnsi="Times New Roman" w:cs="Times New Roman"/>
                <w:sz w:val="24"/>
                <w:szCs w:val="24"/>
                <w:lang w:eastAsia="ru-RU"/>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Формирование грамматического строя речи</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A75FB4">
              <w:rPr>
                <w:rFonts w:ascii="Times New Roman" w:eastAsia="Calibri" w:hAnsi="Times New Roman" w:cs="Times New Roman"/>
                <w:sz w:val="24"/>
                <w:szCs w:val="24"/>
                <w:lang w:eastAsia="ru-RU"/>
              </w:rPr>
              <w:t>онок</w:t>
            </w:r>
            <w:proofErr w:type="spellEnd"/>
            <w:r w:rsidRPr="00A75FB4">
              <w:rPr>
                <w:rFonts w:ascii="Times New Roman" w:eastAsia="Calibri" w:hAnsi="Times New Roman" w:cs="Times New Roman"/>
                <w:sz w:val="24"/>
                <w:szCs w:val="24"/>
                <w:lang w:eastAsia="ru-RU"/>
              </w:rPr>
              <w:t>,-</w:t>
            </w:r>
            <w:proofErr w:type="gramEnd"/>
            <w:r w:rsidRPr="00A75FB4">
              <w:rPr>
                <w:rFonts w:ascii="Times New Roman" w:eastAsia="Calibri" w:hAnsi="Times New Roman" w:cs="Times New Roman"/>
                <w:sz w:val="24"/>
                <w:szCs w:val="24"/>
                <w:lang w:eastAsia="ru-RU"/>
              </w:rPr>
              <w:t xml:space="preserve"> </w:t>
            </w:r>
            <w:proofErr w:type="spellStart"/>
            <w:r w:rsidRPr="00A75FB4">
              <w:rPr>
                <w:rFonts w:ascii="Times New Roman" w:eastAsia="Calibri" w:hAnsi="Times New Roman" w:cs="Times New Roman"/>
                <w:sz w:val="24"/>
                <w:szCs w:val="24"/>
                <w:lang w:eastAsia="ru-RU"/>
              </w:rPr>
              <w:t>енок</w:t>
            </w:r>
            <w:proofErr w:type="spellEnd"/>
            <w:r w:rsidRPr="00A75FB4">
              <w:rPr>
                <w:rFonts w:ascii="Times New Roman" w:eastAsia="Calibri" w:hAnsi="Times New Roman" w:cs="Times New Roman"/>
                <w:sz w:val="24"/>
                <w:szCs w:val="24"/>
                <w:lang w:eastAsia="ru-RU"/>
              </w:rPr>
              <w:t>, -</w:t>
            </w:r>
            <w:proofErr w:type="spellStart"/>
            <w:r w:rsidRPr="00A75FB4">
              <w:rPr>
                <w:rFonts w:ascii="Times New Roman" w:eastAsia="Calibri" w:hAnsi="Times New Roman" w:cs="Times New Roman"/>
                <w:sz w:val="24"/>
                <w:szCs w:val="24"/>
                <w:lang w:eastAsia="ru-RU"/>
              </w:rPr>
              <w:t>ат</w:t>
            </w:r>
            <w:proofErr w:type="spellEnd"/>
            <w:r w:rsidRPr="00A75FB4">
              <w:rPr>
                <w:rFonts w:ascii="Times New Roman" w:eastAsia="Calibri" w:hAnsi="Times New Roman" w:cs="Times New Roman"/>
                <w:sz w:val="24"/>
                <w:szCs w:val="24"/>
                <w:lang w:eastAsia="ru-RU"/>
              </w:rPr>
              <w:t>,-</w:t>
            </w:r>
            <w:proofErr w:type="spellStart"/>
            <w:r w:rsidRPr="00A75FB4">
              <w:rPr>
                <w:rFonts w:ascii="Times New Roman" w:eastAsia="Calibri" w:hAnsi="Times New Roman" w:cs="Times New Roman"/>
                <w:sz w:val="24"/>
                <w:szCs w:val="24"/>
                <w:lang w:eastAsia="ru-RU"/>
              </w:rPr>
              <w:t>ят</w:t>
            </w:r>
            <w:proofErr w:type="spellEnd"/>
            <w:r w:rsidRPr="00A75FB4">
              <w:rPr>
                <w:rFonts w:ascii="Times New Roman" w:eastAsia="Calibri" w:hAnsi="Times New Roman" w:cs="Times New Roman"/>
                <w:sz w:val="24"/>
                <w:szCs w:val="24"/>
                <w:lang w:eastAsia="ru-RU"/>
              </w:rPr>
              <w:t xml:space="preserve">, глаголов с различными приставками. Научить образовывать и использовать в экспрессивной речи </w:t>
            </w:r>
            <w:r w:rsidRPr="00A75FB4">
              <w:rPr>
                <w:rFonts w:ascii="Times New Roman" w:eastAsia="Calibri" w:hAnsi="Times New Roman" w:cs="Times New Roman"/>
                <w:sz w:val="24"/>
                <w:szCs w:val="24"/>
                <w:lang w:eastAsia="ru-RU"/>
              </w:rPr>
              <w:lastRenderedPageBreak/>
              <w:t>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Развитие просодической стороны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Коррекция произносительной стороны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Работа над слоговой структурой слова</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proofErr w:type="spellStart"/>
            <w:r w:rsidRPr="00A75FB4">
              <w:rPr>
                <w:rFonts w:ascii="Times New Roman" w:eastAsia="Calibri" w:hAnsi="Times New Roman" w:cs="Times New Roman"/>
                <w:sz w:val="24"/>
                <w:szCs w:val="24"/>
                <w:lang w:eastAsia="ru-RU"/>
              </w:rPr>
              <w:t>Cовершенствовать</w:t>
            </w:r>
            <w:proofErr w:type="spellEnd"/>
            <w:r w:rsidRPr="00A75FB4">
              <w:rPr>
                <w:rFonts w:ascii="Times New Roman" w:eastAsia="Calibri" w:hAnsi="Times New Roman" w:cs="Times New Roman"/>
                <w:sz w:val="24"/>
                <w:szCs w:val="24"/>
                <w:lang w:eastAsia="ru-RU"/>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A75FB4">
              <w:rPr>
                <w:rFonts w:ascii="Times New Roman" w:eastAsia="Calibri" w:hAnsi="Times New Roman" w:cs="Times New Roman"/>
                <w:sz w:val="24"/>
                <w:szCs w:val="24"/>
                <w:lang w:eastAsia="ru-RU"/>
              </w:rPr>
              <w:t>звукослоговой</w:t>
            </w:r>
            <w:proofErr w:type="spellEnd"/>
            <w:r w:rsidRPr="00A75FB4">
              <w:rPr>
                <w:rFonts w:ascii="Times New Roman" w:eastAsia="Calibri" w:hAnsi="Times New Roman" w:cs="Times New Roman"/>
                <w:sz w:val="24"/>
                <w:szCs w:val="24"/>
                <w:lang w:eastAsia="ru-RU"/>
              </w:rPr>
              <w:t xml:space="preserve">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Совершенствование фонематического восприятия, навыков звукового анализа и синтеза</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w:t>
            </w:r>
            <w:r w:rsidRPr="00A75FB4">
              <w:rPr>
                <w:rFonts w:ascii="Times New Roman" w:eastAsia="Calibri" w:hAnsi="Times New Roman" w:cs="Times New Roman"/>
                <w:sz w:val="24"/>
                <w:szCs w:val="24"/>
                <w:lang w:eastAsia="ru-RU"/>
              </w:rPr>
              <w:lastRenderedPageBreak/>
              <w:t>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Обучение элементам грамоты (необязательный раздел)</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w:t>
            </w:r>
            <w:proofErr w:type="spellStart"/>
            <w:r w:rsidRPr="00A75FB4">
              <w:rPr>
                <w:rFonts w:ascii="Times New Roman" w:eastAsia="Calibri" w:hAnsi="Times New Roman" w:cs="Times New Roman"/>
                <w:sz w:val="24"/>
                <w:szCs w:val="24"/>
                <w:lang w:eastAsia="ru-RU"/>
              </w:rPr>
              <w:t>шнурочка</w:t>
            </w:r>
            <w:proofErr w:type="spellEnd"/>
            <w:r w:rsidRPr="00A75FB4">
              <w:rPr>
                <w:rFonts w:ascii="Times New Roman" w:eastAsia="Calibri" w:hAnsi="Times New Roman" w:cs="Times New Roman"/>
                <w:sz w:val="24"/>
                <w:szCs w:val="24"/>
                <w:lang w:eastAsia="ru-RU"/>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A75FB4">
              <w:rPr>
                <w:rFonts w:ascii="Times New Roman" w:eastAsia="Calibri" w:hAnsi="Times New Roman" w:cs="Times New Roman"/>
                <w:sz w:val="24"/>
                <w:szCs w:val="24"/>
                <w:lang w:eastAsia="ru-RU"/>
              </w:rPr>
              <w:t>жи</w:t>
            </w:r>
            <w:proofErr w:type="spellEnd"/>
            <w:r w:rsidRPr="00A75FB4">
              <w:rPr>
                <w:rFonts w:ascii="Times New Roman" w:eastAsia="Calibri" w:hAnsi="Times New Roman" w:cs="Times New Roman"/>
                <w:sz w:val="24"/>
                <w:szCs w:val="24"/>
                <w:lang w:eastAsia="ru-RU"/>
              </w:rPr>
              <w:t>-ши с буквой И).</w:t>
            </w: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связной речи и навыков речевого общения</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w:t>
            </w:r>
            <w:proofErr w:type="spellStart"/>
            <w:r w:rsidRPr="00A75FB4">
              <w:rPr>
                <w:rFonts w:ascii="Times New Roman" w:eastAsia="Calibri" w:hAnsi="Times New Roman" w:cs="Times New Roman"/>
                <w:sz w:val="24"/>
                <w:szCs w:val="24"/>
                <w:lang w:eastAsia="ru-RU"/>
              </w:rPr>
              <w:t>оречевлять</w:t>
            </w:r>
            <w:proofErr w:type="spellEnd"/>
            <w:r w:rsidRPr="00A75FB4">
              <w:rPr>
                <w:rFonts w:ascii="Times New Roman" w:eastAsia="Calibri" w:hAnsi="Times New Roman" w:cs="Times New Roman"/>
                <w:sz w:val="24"/>
                <w:szCs w:val="24"/>
                <w:lang w:eastAsia="ru-RU"/>
              </w:rPr>
              <w:t>» игровую ситуацию и на этой основе развивать коммуникативную функцию речи.</w:t>
            </w:r>
          </w:p>
        </w:tc>
      </w:tr>
      <w:tr w:rsidR="00A75FB4" w:rsidRPr="00A75FB4" w:rsidTr="00A75FB4">
        <w:tc>
          <w:tcPr>
            <w:tcW w:w="2019" w:type="dxa"/>
            <w:gridSpan w:val="2"/>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776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Установление контакта с ребенком.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Обследование звукопроизношения, лексико-грамматического строя, связной речи. И т.д.</w:t>
            </w:r>
          </w:p>
        </w:tc>
      </w:tr>
    </w:tbl>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Перспективно-тематическое планирование </w:t>
      </w:r>
      <w:proofErr w:type="gramStart"/>
      <w:r w:rsidRPr="00A75FB4">
        <w:rPr>
          <w:rFonts w:ascii="Times New Roman" w:eastAsia="Times New Roman" w:hAnsi="Times New Roman" w:cs="Times New Roman"/>
          <w:b/>
          <w:sz w:val="24"/>
          <w:szCs w:val="24"/>
          <w:lang w:eastAsia="ru-RU"/>
        </w:rPr>
        <w:t>подгрупповой  (</w:t>
      </w:r>
      <w:proofErr w:type="gramEnd"/>
      <w:r w:rsidRPr="00A75FB4">
        <w:rPr>
          <w:rFonts w:ascii="Times New Roman" w:eastAsia="Times New Roman" w:hAnsi="Times New Roman" w:cs="Times New Roman"/>
          <w:b/>
          <w:sz w:val="24"/>
          <w:szCs w:val="24"/>
          <w:lang w:eastAsia="ru-RU"/>
        </w:rPr>
        <w:t xml:space="preserve">групповой) работы (по Н.В. </w:t>
      </w:r>
      <w:proofErr w:type="spellStart"/>
      <w:r w:rsidRPr="00A75FB4">
        <w:rPr>
          <w:rFonts w:ascii="Times New Roman" w:eastAsia="Times New Roman" w:hAnsi="Times New Roman" w:cs="Times New Roman"/>
          <w:b/>
          <w:sz w:val="24"/>
          <w:szCs w:val="24"/>
          <w:lang w:eastAsia="ru-RU"/>
        </w:rPr>
        <w:t>Нищевой</w:t>
      </w:r>
      <w:proofErr w:type="spellEnd"/>
      <w:r w:rsidRPr="00A75FB4">
        <w:rPr>
          <w:rFonts w:ascii="Times New Roman" w:eastAsia="Times New Roman" w:hAnsi="Times New Roman" w:cs="Times New Roman"/>
          <w:b/>
          <w:sz w:val="24"/>
          <w:szCs w:val="24"/>
          <w:lang w:eastAsia="ru-RU"/>
        </w:rPr>
        <w:t xml:space="preserve">) и подготовительная группа </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bookmarkStart w:id="15" w:name="_heading=h.2bn6wsx" w:colFirst="0" w:colLast="0"/>
      <w:bookmarkEnd w:id="15"/>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A75FB4">
        <w:rPr>
          <w:rFonts w:ascii="Times New Roman" w:eastAsia="Times New Roman" w:hAnsi="Times New Roman" w:cs="Times New Roman"/>
          <w:sz w:val="24"/>
          <w:szCs w:val="24"/>
          <w:lang w:eastAsia="ru-RU"/>
        </w:rPr>
        <w:t>Нищевой</w:t>
      </w:r>
      <w:proofErr w:type="spellEnd"/>
      <w:r w:rsidRPr="00A75FB4">
        <w:rPr>
          <w:rFonts w:ascii="Times New Roman" w:eastAsia="Times New Roman" w:hAnsi="Times New Roman" w:cs="Times New Roman"/>
          <w:sz w:val="24"/>
          <w:szCs w:val="24"/>
          <w:lang w:eastAsia="ru-RU"/>
        </w:rPr>
        <w:t xml:space="preserve"> «Планирование </w:t>
      </w:r>
      <w:r w:rsidRPr="00A75FB4">
        <w:rPr>
          <w:rFonts w:ascii="Times New Roman" w:eastAsia="Times New Roman" w:hAnsi="Times New Roman" w:cs="Times New Roman"/>
          <w:sz w:val="24"/>
          <w:szCs w:val="24"/>
          <w:lang w:eastAsia="ru-RU"/>
        </w:rPr>
        <w:lastRenderedPageBreak/>
        <w:t xml:space="preserve">коррекционно-развивающей работы в группе компенсирующей направленности ДОО. Рабочая программа учителя-логопеда». — СПб., ДЕТСТВО-ПРЕСС, 2014 -2024. </w:t>
      </w:r>
      <w:r w:rsidRPr="00A75FB4">
        <w:rPr>
          <w:rFonts w:ascii="Times New Roman" w:eastAsia="Times New Roman" w:hAnsi="Times New Roman" w:cs="Times New Roman"/>
          <w:i/>
          <w:sz w:val="24"/>
          <w:szCs w:val="24"/>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i/>
          <w:sz w:val="24"/>
          <w:szCs w:val="24"/>
          <w:lang w:eastAsia="ru-RU"/>
        </w:rPr>
      </w:pPr>
    </w:p>
    <w:tbl>
      <w:tblPr>
        <w:tblW w:w="9639" w:type="dxa"/>
        <w:tblInd w:w="137" w:type="dxa"/>
        <w:tblLayout w:type="fixed"/>
        <w:tblLook w:val="0400" w:firstRow="0" w:lastRow="0" w:firstColumn="0" w:lastColumn="0" w:noHBand="0" w:noVBand="1"/>
      </w:tblPr>
      <w:tblGrid>
        <w:gridCol w:w="3119"/>
        <w:gridCol w:w="6520"/>
      </w:tblGrid>
      <w:tr w:rsidR="00A75FB4" w:rsidRPr="00A75FB4" w:rsidTr="00A75FB4">
        <w:trPr>
          <w:tblHeader/>
        </w:trPr>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bookmarkStart w:id="16" w:name="_heading=h.lnxbz9" w:colFirst="0" w:colLast="0"/>
            <w:bookmarkEnd w:id="16"/>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Содержание деятельности</w:t>
            </w: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звукопроизношения, лексико-грамматического строя, связной речи.</w:t>
            </w: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словаря</w:t>
            </w: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Расширять, уточнять и активизировать словарь на основе систематизации и обобщения знаний об окружающем.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Обогащать экспрессивную речь сложными словами, неизменяемыми словами, словами-антонимами и словами-синонимами.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Расширять представления о переносном значении и многозначности слов. Учить использовать слова в переносном значении, многозначные слова.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Способствовать дальнейшему овладению приставочными глаголами, глаголами с оттенками значений.</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Способствовать практическому овладению всеми простыми и основными сложными предлогами.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Обогащать экспрессивную речь за счет имен числительных, местоименных форм, наречий, причастий.</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понятие слово и умение оперировать им.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умение образовывать и использовать имена существительные и имена прилагательные с уменьшительными суффиксами.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Формировать умение образовывать и использовать имена существительные с увеличительными суффиксами и суффиксами единичности.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Сформировать умение образовывать и использовать в активной речи сравнительную степень имен прилагательных.</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знание некоторых правил правописания, с которыми дети были ознакомлены в предыдущей группе.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w:t>
            </w: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Развитие просодической стороны речи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Продолжить работу по развитию речевого дыхания, формированию правильной </w:t>
            </w:r>
            <w:proofErr w:type="spellStart"/>
            <w:r w:rsidRPr="00A75FB4">
              <w:rPr>
                <w:rFonts w:ascii="Times New Roman" w:eastAsia="Times New Roman" w:hAnsi="Times New Roman" w:cs="Times New Roman"/>
                <w:sz w:val="24"/>
                <w:szCs w:val="24"/>
                <w:lang w:eastAsia="ru-RU"/>
              </w:rPr>
              <w:t>голосоподачи</w:t>
            </w:r>
            <w:proofErr w:type="spellEnd"/>
            <w:r w:rsidRPr="00A75FB4">
              <w:rPr>
                <w:rFonts w:ascii="Times New Roman" w:eastAsia="Times New Roman" w:hAnsi="Times New Roman" w:cs="Times New Roman"/>
                <w:sz w:val="24"/>
                <w:szCs w:val="24"/>
                <w:lang w:eastAsia="ru-RU"/>
              </w:rPr>
              <w:t xml:space="preserve"> и плавности речи. Учить соблюдать голосовой режим, не допускать форсирования голоса, крика.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Учить детей произвольно изменять силу голоса: говорить тише, громче, умеренно громко, тихо, шепотом.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Развивать тембровую окраску голоса, совершенствовать умение изменять высоту тона в играх.</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Учить говорить в спокойном темпе.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Продолжать работу над четкостью дикции, интонационной выразительностью речи.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Коррекция произносительной стороны речи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Активизировать и совершенствовать движения речевого аппарата.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Уточнить произношение звуков [j], [ц], [ч], [щ] в слогах, словах, предложениях, небольших текстах, в игровой и свободной речевой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Завершить автоматизацию правильного произношения звуков всех групп в свободной речевой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Работа над слоговой структурой слова, формирование навыков слогового анализа и синтеза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Продолжить работу над трехсложными словами со стечением согласных</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и закрытыми слогами (абрикос, апельсин) и введением их в предложения.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Работать над односложными словами со стечением согласных в начале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и конце слов (слон, мост) и над двусложными словами с двумя стечениями согласных (планка) и введением их в предложения.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Работать над трех-, четырех-, и пятисложными словами со сложной </w:t>
            </w:r>
            <w:proofErr w:type="spellStart"/>
            <w:r w:rsidRPr="00A75FB4">
              <w:rPr>
                <w:rFonts w:ascii="Times New Roman" w:eastAsia="Times New Roman" w:hAnsi="Times New Roman" w:cs="Times New Roman"/>
                <w:sz w:val="24"/>
                <w:szCs w:val="24"/>
                <w:lang w:eastAsia="ru-RU"/>
              </w:rPr>
              <w:t>звукослоговой</w:t>
            </w:r>
            <w:proofErr w:type="spellEnd"/>
            <w:r w:rsidRPr="00A75FB4">
              <w:rPr>
                <w:rFonts w:ascii="Times New Roman" w:eastAsia="Times New Roman" w:hAnsi="Times New Roman" w:cs="Times New Roman"/>
                <w:sz w:val="24"/>
                <w:szCs w:val="24"/>
                <w:lang w:eastAsia="ru-RU"/>
              </w:rPr>
              <w:t xml:space="preserve"> структурой (динозавр, градусник, перекресток, температура) и введением их в предложения.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навыки слогового анализа и синтеза слов, состоящих из одного, двух, трех слогов.</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Совершенствование фонематических представлений, навыков звукового анализа и синтеза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Познакомить с новыми звуками [j], [ц], [ч], [щ], [л], [л’], [р], [р’]. Сформировать умение выделять эти звуки на фоне слова, подбирать слова с этими звуками.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навыки звукового анализа и синтеза слов из трех-пяти звуков.</w:t>
            </w: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Познакомить с буквами Й, Е, Ё, Ю, Я, Ц, Ч, Щ, Л, Р, Ь, Ъ.</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Сформировать умение правильно называть буквы русского алфавита.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Развивать навыки выкладывания букв из палочек, кубиков, мозаики;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«печатания»; лепки их из пластилина.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умение трансформировать буквы, различать правильно и неправильно напечатанные буквы, «допечатывать» незаконченные буквы.</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 осознанного чтения слов, предложений, небольших текстов.</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Закрепить знание уже известных детям правил правописания.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Познакомить детей с некоторыми правилами правописания (написание </w:t>
            </w:r>
            <w:proofErr w:type="spellStart"/>
            <w:proofErr w:type="gramStart"/>
            <w:r w:rsidRPr="00A75FB4">
              <w:rPr>
                <w:rFonts w:ascii="Times New Roman" w:eastAsia="Times New Roman" w:hAnsi="Times New Roman" w:cs="Times New Roman"/>
                <w:sz w:val="24"/>
                <w:szCs w:val="24"/>
                <w:lang w:eastAsia="ru-RU"/>
              </w:rPr>
              <w:t>ча</w:t>
            </w:r>
            <w:proofErr w:type="spellEnd"/>
            <w:r w:rsidRPr="00A75FB4">
              <w:rPr>
                <w:rFonts w:ascii="Times New Roman" w:eastAsia="Times New Roman" w:hAnsi="Times New Roman" w:cs="Times New Roman"/>
                <w:sz w:val="24"/>
                <w:szCs w:val="24"/>
                <w:lang w:eastAsia="ru-RU"/>
              </w:rPr>
              <w:t>-ща</w:t>
            </w:r>
            <w:proofErr w:type="gramEnd"/>
            <w:r w:rsidRPr="00A75FB4">
              <w:rPr>
                <w:rFonts w:ascii="Times New Roman" w:eastAsia="Times New Roman" w:hAnsi="Times New Roman" w:cs="Times New Roman"/>
                <w:sz w:val="24"/>
                <w:szCs w:val="24"/>
                <w:lang w:eastAsia="ru-RU"/>
              </w:rPr>
              <w:t xml:space="preserve"> с буквой А, чу-</w:t>
            </w:r>
            <w:proofErr w:type="spellStart"/>
            <w:r w:rsidRPr="00A75FB4">
              <w:rPr>
                <w:rFonts w:ascii="Times New Roman" w:eastAsia="Times New Roman" w:hAnsi="Times New Roman" w:cs="Times New Roman"/>
                <w:sz w:val="24"/>
                <w:szCs w:val="24"/>
                <w:lang w:eastAsia="ru-RU"/>
              </w:rPr>
              <w:t>щу</w:t>
            </w:r>
            <w:proofErr w:type="spellEnd"/>
            <w:r w:rsidRPr="00A75FB4">
              <w:rPr>
                <w:rFonts w:ascii="Times New Roman" w:eastAsia="Times New Roman" w:hAnsi="Times New Roman" w:cs="Times New Roman"/>
                <w:sz w:val="24"/>
                <w:szCs w:val="24"/>
                <w:lang w:eastAsia="ru-RU"/>
              </w:rPr>
              <w:t xml:space="preserve"> с буквой У).</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Научить разгадывать ребусы, решать кроссворды, читать изографы.</w:t>
            </w: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Развивать стремление обсуждать увиденное, рассказывать о переживаниях, впечатлениях.</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Стимулировать развитие и формирование не только познавательного интереса, но и познавательного общения.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навыки ведения диалога, умение задавать вопросы, отвечать на них полно или кратко.</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навыки пересказа знакомых сказок и небольших рассказов.</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Сформировать навык пересказа небольших рассказов с изменением времени действия или лица рассказчика.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r>
      <w:tr w:rsidR="00A75FB4" w:rsidRPr="00A75FB4" w:rsidTr="00A75FB4">
        <w:tc>
          <w:tcPr>
            <w:tcW w:w="311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Диагностика речевого развития</w:t>
            </w:r>
          </w:p>
        </w:tc>
        <w:tc>
          <w:tcPr>
            <w:tcW w:w="652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Выявление особенностей поведения во время обследования, занятий, в игровой деятельности.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Установление контакта с ребенком.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неречевых психических процессов, элементарных математических представлений.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Обследование звукопроизношения, лексико-грамматического строя, связной речи. </w:t>
            </w:r>
          </w:p>
        </w:tc>
      </w:tr>
    </w:tbl>
    <w:p w:rsidR="00A75FB4" w:rsidRPr="00A75FB4" w:rsidRDefault="00A75FB4" w:rsidP="00A968CE">
      <w:pPr>
        <w:spacing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w:t>
      </w:r>
    </w:p>
    <w:p w:rsidR="00A75FB4" w:rsidRPr="00A75FB4" w:rsidRDefault="00A75FB4" w:rsidP="00A968CE">
      <w:pPr>
        <w:spacing w:line="276" w:lineRule="auto"/>
        <w:jc w:val="center"/>
        <w:rPr>
          <w:rFonts w:ascii="Times New Roman" w:eastAsia="Calibri" w:hAnsi="Times New Roman" w:cs="Times New Roman"/>
          <w:b/>
          <w:sz w:val="24"/>
          <w:szCs w:val="24"/>
          <w:lang w:eastAsia="ru-RU"/>
        </w:rPr>
      </w:pPr>
      <w:r w:rsidRPr="00A75FB4">
        <w:rPr>
          <w:rFonts w:ascii="Times New Roman" w:eastAsia="Times New Roman" w:hAnsi="Times New Roman" w:cs="Times New Roman"/>
          <w:sz w:val="24"/>
          <w:szCs w:val="24"/>
          <w:lang w:eastAsia="ru-RU"/>
        </w:rPr>
        <w:t> </w:t>
      </w:r>
      <w:r w:rsidRPr="00A75FB4">
        <w:rPr>
          <w:rFonts w:ascii="Times New Roman" w:eastAsia="Calibri" w:hAnsi="Times New Roman" w:cs="Times New Roman"/>
          <w:b/>
          <w:sz w:val="24"/>
          <w:szCs w:val="24"/>
          <w:lang w:eastAsia="ru-RU"/>
        </w:rPr>
        <w:t>Тематическое планирование образовательной и коррекционной деятельности в младшей и средней группе</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gridCol w:w="4423"/>
      </w:tblGrid>
      <w:tr w:rsidR="00A75FB4" w:rsidRPr="00A75FB4" w:rsidTr="00A75FB4">
        <w:trPr>
          <w:tblHeader/>
        </w:trPr>
        <w:tc>
          <w:tcPr>
            <w:tcW w:w="2660" w:type="dxa"/>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Месяц, неделя</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Лексическая тема</w:t>
            </w:r>
          </w:p>
        </w:tc>
        <w:tc>
          <w:tcPr>
            <w:tcW w:w="4423" w:type="dxa"/>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Словарь</w:t>
            </w:r>
          </w:p>
        </w:tc>
      </w:tr>
      <w:tr w:rsidR="00A75FB4" w:rsidRPr="00A75FB4" w:rsidTr="00A75FB4">
        <w:tc>
          <w:tcPr>
            <w:tcW w:w="2660"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Сентябрь</w:t>
            </w:r>
          </w:p>
        </w:tc>
        <w:tc>
          <w:tcPr>
            <w:tcW w:w="2693"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Обследование </w:t>
            </w:r>
          </w:p>
        </w:tc>
        <w:tc>
          <w:tcPr>
            <w:tcW w:w="4423"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1 неделя </w:t>
            </w:r>
          </w:p>
        </w:tc>
        <w:tc>
          <w:tcPr>
            <w:tcW w:w="269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Осень.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Названия деревьев </w:t>
            </w:r>
          </w:p>
        </w:tc>
        <w:tc>
          <w:tcPr>
            <w:tcW w:w="4423" w:type="dxa"/>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Осень, дождь, туман, туча, ветер, день, ночь, утро, вечер, дерево, трава, листья, береза, дуб, 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w:t>
            </w:r>
            <w:r w:rsidRPr="00A75FB4">
              <w:rPr>
                <w:rFonts w:ascii="Times New Roman" w:eastAsia="Times New Roman" w:hAnsi="Times New Roman" w:cs="Times New Roman"/>
                <w:sz w:val="24"/>
                <w:szCs w:val="24"/>
                <w:lang w:eastAsia="ru-RU"/>
              </w:rPr>
              <w:lastRenderedPageBreak/>
              <w:t xml:space="preserve">короче, шире, уже, один, два, три, первый, второй, третий, на, в, у, под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2 неделя </w:t>
            </w:r>
          </w:p>
        </w:tc>
        <w:tc>
          <w:tcPr>
            <w:tcW w:w="2693"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Огород. Овощи </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Огород, грядка, парник, теплица, овощи, корзина, ведро, лопата, грабли, морковь, </w:t>
            </w:r>
            <w:proofErr w:type="spellStart"/>
            <w:r w:rsidRPr="00A75FB4">
              <w:rPr>
                <w:rFonts w:ascii="Times New Roman" w:eastAsia="Times New Roman" w:hAnsi="Times New Roman" w:cs="Times New Roman"/>
                <w:sz w:val="24"/>
                <w:szCs w:val="24"/>
                <w:lang w:eastAsia="ru-RU"/>
              </w:rPr>
              <w:t>свѐкла</w:t>
            </w:r>
            <w:proofErr w:type="spellEnd"/>
            <w:r w:rsidRPr="00A75FB4">
              <w:rPr>
                <w:rFonts w:ascii="Times New Roman" w:eastAsia="Times New Roman" w:hAnsi="Times New Roman" w:cs="Times New Roman"/>
                <w:sz w:val="24"/>
                <w:szCs w:val="24"/>
                <w:lang w:eastAsia="ru-RU"/>
              </w:rPr>
              <w:t xml:space="preserve">,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посередине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3 неделя </w:t>
            </w:r>
          </w:p>
        </w:tc>
        <w:tc>
          <w:tcPr>
            <w:tcW w:w="2693"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Сад. Фрукты</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Сад, фрукты, дерево, ветка, ствол, плод, корзина, куст, яблоко, груша, слива, апельсин, лимон,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Лес. Грибы и лесные ягоды</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Лес, дерево, куст, 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Игрушки</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Игрушки, мяч, машинка, мишка, кукла, пирамидка, 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я, мы, ты, вы, он, она, оно, они, мой, моя, мне, твой,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твоя, тебе, вверху, внизу, спереди, сзади, далеко, близко, один, два, три, четыре, пять, первый, второй, третий, четвертый, пятый,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Одежда</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Одежда, платье, сарафан, кофта, шорты, брюки, футболка, рубашка, куртка, пальто, шапка, шарф, колготки, носки, воротник, рукав, карман, пояс, пуговица, петля, теплый, легкий, красный, желтый, синий, зеленый, оранжевый, длинный, короткий, надевать, одевать, носить, завязывать, застегивать, мой, моя, твой, твоя, мне, тебе, наш, нам, один, два, три, четыре, пять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Обувь</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 пять,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Мебель</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 хранить, я¸ мы, ты, вы, он, она, оно, они, мой, моя, твой, твоя, мне, тебе, наш, нам, один, два, три, на, в, у, под, с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Кухня. Посуда</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Кухня, посуда, кастрюля, миска, сковорода, чайник, тарелка, стакан, чашка, блюдце, ложка, вилка, нож, сутки, утро, день, вечер, ночь, стеклянный, 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w:t>
            </w:r>
            <w:r w:rsidRPr="00A75FB4">
              <w:rPr>
                <w:rFonts w:ascii="Times New Roman" w:eastAsia="Times New Roman" w:hAnsi="Times New Roman" w:cs="Times New Roman"/>
                <w:sz w:val="24"/>
                <w:szCs w:val="24"/>
                <w:lang w:eastAsia="ru-RU"/>
              </w:rPr>
              <w:lastRenderedPageBreak/>
              <w:t xml:space="preserve">твоя, мне, тебе, наш, нам, один, два, три, четыре, пять, поровну, одинаково, столько же,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Зима, зимующие птицы</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Комнатные растения</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Растение, кактус, герань, </w:t>
            </w:r>
            <w:proofErr w:type="spellStart"/>
            <w:r w:rsidRPr="00A75FB4">
              <w:rPr>
                <w:rFonts w:ascii="Times New Roman" w:eastAsia="Times New Roman" w:hAnsi="Times New Roman" w:cs="Times New Roman"/>
                <w:sz w:val="24"/>
                <w:szCs w:val="24"/>
                <w:lang w:eastAsia="ru-RU"/>
              </w:rPr>
              <w:t>толстянка</w:t>
            </w:r>
            <w:proofErr w:type="spellEnd"/>
            <w:r w:rsidRPr="00A75FB4">
              <w:rPr>
                <w:rFonts w:ascii="Times New Roman" w:eastAsia="Times New Roman" w:hAnsi="Times New Roman" w:cs="Times New Roman"/>
                <w:sz w:val="24"/>
                <w:szCs w:val="24"/>
                <w:lang w:eastAsia="ru-RU"/>
              </w:rPr>
              <w:t xml:space="preserve">, горшок, поддон, лейка, стебель, лист, цветок, насыпать, рыхлить, поливать, ухаживать, расти, цвести, комнатный, красный, зеленый, красивый, вверху, внизу, спереди, сзади, слева, справа, вчера, сегодня, завтра, я¸ мы, ты, вы, он, она, оно, они, мой, моя, твой, твоя, мне, тебе, наш, нам, один, два, три, четыре, пять,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Новогодний праздник</w:t>
            </w:r>
          </w:p>
        </w:tc>
        <w:tc>
          <w:tcPr>
            <w:tcW w:w="4423" w:type="dxa"/>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Праздник, утренник, хоровод, танец, пляска, песня, Дед Мороз, Снегурочка, мешок, подарок, елка, ветка, игрушка, гирлянда, свеча, флажок, радость, смех, поздравлять, праздновать, встречать, дарить, получать, красный, синий, желтый, зеленый, голубой, розовый, белый, оранжевый, разноцветный, пушистый, треугольный, круглый квадратный, вверху, внизу, спереди, сзади, слева, справа, я¸ мы, ты, вы, он, она, оно, они, мой, моя, твой, твоя, мне, тебе, наш, нам, один, два, три,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Домашние птицы</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Птица, петух, курица, цыпленок, цыплята, утка, утенок, утята, гусь, гусят, индюк, индюшата, корм, зерно, кормить, ухаживать, плавать, пасти, клевать, ловить, разгребать, пруд, кормушка, домашний, пушистый, разноцветный, </w:t>
            </w:r>
            <w:r w:rsidRPr="00A75FB4">
              <w:rPr>
                <w:rFonts w:ascii="Times New Roman" w:eastAsia="Times New Roman" w:hAnsi="Times New Roman" w:cs="Times New Roman"/>
                <w:sz w:val="24"/>
                <w:szCs w:val="24"/>
                <w:lang w:eastAsia="ru-RU"/>
              </w:rPr>
              <w:lastRenderedPageBreak/>
              <w:t xml:space="preserve">голосистый, пестрый, вверху, внизу, спереди, сзади, слева, справа, я¸ мы, ты, вы, он, она, оно, они, мой, моя, твой, твоя, мне, тебе, наш, нам, один, два, три, четыре, пять,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первый, второй, третий, четвертый, пятый, на, в, у, под, с (со)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3неделя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Домашние животные и их детеныши</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Дикие животные и их детеныши</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мало, больше, меньше, в, на, у, с (со), под,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Профессии. Продавец</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один, два, три, четыре, пять, первый, второй, третий, четвертый, пятый, вверху, внизу, слева, справа, в, на, у, с (со), под,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Февраль,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Профессии. Почтальон</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Почта, почтальон, газета, журнал, письмо, открытка, посылка, разносить, получать, отправлять, много, мало, больше, меньше, столько же, один, два, три, четыре, пять, вверху, внизу, слева, справа, в, на, у, с (со), под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Транспорт</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 четыре, пять, он, она, оно, они, вверху, внизу, впереди, сзади, в, на, у, с (со), под,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Профессии на транспорте</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Транспорт, шофер, водитель, летчик, капитан, кондуктор, руль, штурвал, билет, сутки, утро, день, вечер, ночь, водить, управлять, продавать, получать, много, мало, больше, меньше, столько же, один, два, три, четыре, пять, он, она, оно, они, вверху, внизу, впереди, сзади, в, на, у, с (со), под,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Март,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Весна</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Весна, год, зима, солнце, капель, ручей, проталина, подснежник, птица, утро, день, вечер, ночь, пригревать, таять, звенеть, появляться, чирикать, теплый, солнечный, мокрый, тепло, холодно, много, мало, вверху, внизу, сзади, спереди, слева, справа, в, на, у, под, с (со),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Март,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Мамин праздник. Профессии мам</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мне, тебе, нам, вам, вверху, внизу, впереди, сзади, слева, справа, в, на, у, с (со), под,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Март,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Первые весенние цветы</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 слева, справа, в, на, у, под, с (со),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Март,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Цветущие комнатные растения</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много, мало, вверху, внизу, сзади, спереди, слева, справа, один, два, три, четыре, пять, первый, второй, третий, четвертый, пятый, в, на, у, под, с (со), за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Дикие животные весной</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менять, линять, тепло, холодно, , утро, день, вечер, ночь, много, мало, вверху, внизу, сзади, спереди, слева, справа,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Домашние животные весной</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 спереди, слева, справа, в, на, у, под, с (со), за, над</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Птицы прилетели</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Птица, грач, скворец, ласточка, хвост, клюв, крыло, прилетать, выть, выводить, искать, кормить, большой, маленький, один, два, три, четыре, пять, больше, </w:t>
            </w:r>
            <w:r w:rsidRPr="00A75FB4">
              <w:rPr>
                <w:rFonts w:ascii="Times New Roman" w:eastAsia="Times New Roman" w:hAnsi="Times New Roman" w:cs="Times New Roman"/>
                <w:sz w:val="24"/>
                <w:szCs w:val="24"/>
                <w:lang w:eastAsia="ru-RU"/>
              </w:rPr>
              <w:lastRenderedPageBreak/>
              <w:t xml:space="preserve">меньше, одинаково, утро, день, вечер, ночь, вверху, внизу, сзади, спереди, слева, справа, посредине,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Насекомые</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Насекомое, жук, бабочка, пчела, шмель, муравей, крыло, глаз, летать, жужжать, порхать, большой, маленький,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1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Рыбки в аквариуме</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2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Наш город. Моя улица</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Город, столица,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3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Правила дорожного движения</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r>
      <w:tr w:rsidR="00A75FB4" w:rsidRPr="00A75FB4" w:rsidTr="00A75FB4">
        <w:tc>
          <w:tcPr>
            <w:tcW w:w="2660" w:type="dxa"/>
          </w:tcPr>
          <w:p w:rsidR="00A75FB4" w:rsidRPr="00A75FB4" w:rsidRDefault="00A75FB4" w:rsidP="00A968CE">
            <w:pP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4 неделя </w:t>
            </w:r>
          </w:p>
        </w:tc>
        <w:tc>
          <w:tcPr>
            <w:tcW w:w="2693" w:type="dxa"/>
          </w:tcPr>
          <w:p w:rsidR="00A75FB4" w:rsidRPr="00A75FB4" w:rsidRDefault="00A75FB4" w:rsidP="00A968CE">
            <w:pP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Лето. Цветы на лугу</w:t>
            </w:r>
          </w:p>
        </w:tc>
        <w:tc>
          <w:tcPr>
            <w:tcW w:w="4423"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Лето, солнце, небо, трава, цветок, дерево, лист, одуванчик, ромашка, колокольчик, клевер, лютик, красный, желтый, синий, зеленый, белый, голубой, розовый, душистый, красивый, разноцветный, </w:t>
            </w:r>
            <w:r w:rsidRPr="00A75FB4">
              <w:rPr>
                <w:rFonts w:ascii="Times New Roman" w:eastAsia="Times New Roman" w:hAnsi="Times New Roman" w:cs="Times New Roman"/>
                <w:sz w:val="24"/>
                <w:szCs w:val="24"/>
                <w:lang w:eastAsia="ru-RU"/>
              </w:rPr>
              <w:lastRenderedPageBreak/>
              <w:t xml:space="preserve">расти, украшать, собирать, один, два, три, четыре, пять, больше, меньше, выше, ниже, длиннее, короче, одинаково, утро, день, вечер, ночь, вверху, внизу, сзади, спереди, слева, справа, посредине, в центре, в, на, у, под, с (со), за, над </w:t>
            </w:r>
          </w:p>
        </w:tc>
      </w:tr>
    </w:tbl>
    <w:p w:rsidR="00A75FB4" w:rsidRPr="00A75FB4" w:rsidRDefault="00A75FB4" w:rsidP="00A968CE">
      <w:pPr>
        <w:spacing w:line="276" w:lineRule="auto"/>
        <w:jc w:val="center"/>
        <w:rPr>
          <w:rFonts w:ascii="Times New Roman" w:eastAsia="Calibri" w:hAnsi="Times New Roman" w:cs="Times New Roman"/>
          <w:b/>
          <w:sz w:val="24"/>
          <w:szCs w:val="24"/>
          <w:lang w:eastAsia="ru-RU"/>
        </w:rPr>
      </w:pPr>
    </w:p>
    <w:p w:rsidR="00A75FB4" w:rsidRPr="00A75FB4" w:rsidRDefault="00A75FB4" w:rsidP="00A968CE">
      <w:pPr>
        <w:spacing w:line="276" w:lineRule="auto"/>
        <w:jc w:val="center"/>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 xml:space="preserve">Тематическое планирование образовательной и коррекционной деятельности в старшей и </w:t>
      </w:r>
      <w:proofErr w:type="gramStart"/>
      <w:r w:rsidRPr="00A75FB4">
        <w:rPr>
          <w:rFonts w:ascii="Times New Roman" w:eastAsia="Calibri" w:hAnsi="Times New Roman" w:cs="Times New Roman"/>
          <w:b/>
          <w:sz w:val="24"/>
          <w:szCs w:val="24"/>
          <w:lang w:eastAsia="ru-RU"/>
        </w:rPr>
        <w:t>подготовительной  группе</w:t>
      </w:r>
      <w:proofErr w:type="gramEnd"/>
    </w:p>
    <w:p w:rsidR="00A75FB4" w:rsidRPr="00A75FB4" w:rsidRDefault="00A75FB4" w:rsidP="00A968CE">
      <w:pPr>
        <w:spacing w:line="276" w:lineRule="auto"/>
        <w:jc w:val="center"/>
        <w:rPr>
          <w:rFonts w:ascii="Times New Roman" w:eastAsia="Calibri" w:hAnsi="Times New Roman" w:cs="Times New Roman"/>
          <w:b/>
          <w:sz w:val="24"/>
          <w:szCs w:val="24"/>
          <w:lang w:eastAsia="ru-RU"/>
        </w:rPr>
      </w:pPr>
    </w:p>
    <w:tbl>
      <w:tblPr>
        <w:tblW w:w="9776" w:type="dxa"/>
        <w:tblLayout w:type="fixed"/>
        <w:tblLook w:val="0400" w:firstRow="0" w:lastRow="0" w:firstColumn="0" w:lastColumn="0" w:noHBand="0" w:noVBand="1"/>
      </w:tblPr>
      <w:tblGrid>
        <w:gridCol w:w="1271"/>
        <w:gridCol w:w="1701"/>
        <w:gridCol w:w="2552"/>
        <w:gridCol w:w="4252"/>
      </w:tblGrid>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Месяц, неделя</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Лексическая тема</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Месяц, неделя</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Лексическая тема</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Сентябрь</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Обследование </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4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Труд на селе зимой</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Сентябрь, 4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Осень. Осенние месяцы. Деревья осенью</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1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Орудия труда. Инструменты</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1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Овощи. Труд взрослых на полях и огородах</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2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Животные жарких стран, повадки, детеныши</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2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Фрукты. Труд взрослых в садах</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Февраль, 3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Комнатные растения, размножение, уход</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3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Насекомые. Подготовка насекомых к зиме</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Февраль, 4 неделя</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Животный мир морей и океанов. Пресноводные и аквариумные рыбы</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Октябрь, 4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Перелетные птицы, водоплавающие птицы. Подготовка птиц к отлету</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Март, 1 неделя</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Ранняя весна, весенние месяцы. Первые весенние цветы. Мамин праздник</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1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Поздняя осень. Грибы, ягоды</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Март, 2 неделя</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Наша Родина — Россия</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2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Домашние животные и их детеныши. Содержание </w:t>
            </w:r>
            <w:r w:rsidRPr="00A75FB4">
              <w:rPr>
                <w:rFonts w:ascii="Times New Roman" w:eastAsia="Times New Roman" w:hAnsi="Times New Roman" w:cs="Times New Roman"/>
                <w:sz w:val="24"/>
                <w:szCs w:val="24"/>
                <w:lang w:eastAsia="ru-RU"/>
              </w:rPr>
              <w:lastRenderedPageBreak/>
              <w:t>домашних животных</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Март, 3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Москва — столица России</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3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Дикие животные и их детеныши. Подготовка животных к зиме</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Март, 4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Наш родной город</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Ноябрь, 4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Осенние одежда, обувь, головные уборы</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1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Мы читаем. Знакомство с творчеством С. Я. Маршака</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1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Зима. Зимние месяцы. Зимующие птицы. Дикие животные зимой</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Апрель, 2 неделя</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Мы читаем. Знакомство с творчеством К. И. Чуковского</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2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Мебель. Назначение мебели. Части мебели. Материалы, из которых сделана мебель</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3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Мы читаем. Знакомство с творчеством С. В. Михалкова</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3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Посуда, виды посуды. Материалы, из которых сделана посуда</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Апрель, 4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Мы читаем. Знакомство с творчеством А. Л. Барто</w:t>
            </w:r>
          </w:p>
        </w:tc>
      </w:tr>
      <w:tr w:rsidR="00A75FB4" w:rsidRPr="00A75FB4" w:rsidTr="00A75FB4">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Декабрь, 4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Новогодний праздник </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2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Поздняя весна. Растения и животные весной. Перелетные птицы весной</w:t>
            </w:r>
          </w:p>
        </w:tc>
      </w:tr>
      <w:tr w:rsidR="00A75FB4" w:rsidRPr="00A75FB4" w:rsidTr="00A75FB4">
        <w:trPr>
          <w:trHeight w:val="378"/>
        </w:trPr>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2 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Транспорт. Виды транспорта. Профессии на транспорте. Трудовые действия</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Май, 3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Мы читаем. Знакомство с творчеством А. С. Пушкина</w:t>
            </w:r>
          </w:p>
        </w:tc>
      </w:tr>
      <w:tr w:rsidR="00A75FB4" w:rsidRPr="00A75FB4" w:rsidTr="00A75FB4">
        <w:trPr>
          <w:trHeight w:val="244"/>
        </w:trPr>
        <w:tc>
          <w:tcPr>
            <w:tcW w:w="127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Январь, 3неделя </w:t>
            </w:r>
          </w:p>
        </w:tc>
        <w:tc>
          <w:tcPr>
            <w:tcW w:w="1701"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Профессии взрослых. </w:t>
            </w:r>
            <w:r w:rsidRPr="00A75FB4">
              <w:rPr>
                <w:rFonts w:ascii="Times New Roman" w:eastAsia="Times New Roman" w:hAnsi="Times New Roman" w:cs="Times New Roman"/>
                <w:sz w:val="24"/>
                <w:szCs w:val="24"/>
                <w:lang w:eastAsia="ru-RU"/>
              </w:rPr>
              <w:lastRenderedPageBreak/>
              <w:t>Трудовые действия</w:t>
            </w:r>
          </w:p>
        </w:tc>
        <w:tc>
          <w:tcPr>
            <w:tcW w:w="25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Май, 4 неделя </w:t>
            </w:r>
          </w:p>
        </w:tc>
        <w:tc>
          <w:tcPr>
            <w:tcW w:w="425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Скоро в школу. Школьные принадлежности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tc>
      </w:tr>
    </w:tbl>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17" w:name="_Toc132358943"/>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2.3. Взаимодействие учителя-логопеда с воспитателями и специалистами группы</w:t>
      </w:r>
      <w:bookmarkEnd w:id="17"/>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Взаимодействие с воспитателями и специалистами группы осуществляется в разных формах: </w:t>
      </w:r>
    </w:p>
    <w:p w:rsidR="00A75FB4" w:rsidRPr="00A75FB4" w:rsidRDefault="00A75FB4" w:rsidP="00A968CE">
      <w:pPr>
        <w:numPr>
          <w:ilvl w:val="1"/>
          <w:numId w:val="12"/>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совместное планирование коррекционно-развивающей работы в группе во всех образовательных областях; </w:t>
      </w:r>
    </w:p>
    <w:p w:rsidR="00A75FB4" w:rsidRPr="00A75FB4" w:rsidRDefault="00A75FB4" w:rsidP="00A968CE">
      <w:pPr>
        <w:numPr>
          <w:ilvl w:val="1"/>
          <w:numId w:val="12"/>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обсуждение и выбор форм, методов и приемов коррекционно-развивающей работы; </w:t>
      </w:r>
    </w:p>
    <w:p w:rsidR="00A75FB4" w:rsidRPr="00A75FB4" w:rsidRDefault="00A75FB4" w:rsidP="00A968CE">
      <w:pPr>
        <w:numPr>
          <w:ilvl w:val="1"/>
          <w:numId w:val="12"/>
        </w:numPr>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оснащение развивающего предметного пространства в групповом помещении; </w:t>
      </w:r>
    </w:p>
    <w:p w:rsidR="00A75FB4" w:rsidRPr="00A75FB4" w:rsidRDefault="00A75FB4" w:rsidP="00A968CE">
      <w:pPr>
        <w:numPr>
          <w:ilvl w:val="1"/>
          <w:numId w:val="12"/>
        </w:numPr>
        <w:spacing w:after="0" w:line="276" w:lineRule="auto"/>
        <w:ind w:hanging="284"/>
        <w:contextualSpacing/>
        <w:jc w:val="both"/>
        <w:rPr>
          <w:rFonts w:ascii="Times New Roman" w:eastAsia="Calibri" w:hAnsi="Times New Roman" w:cs="Times New Roman"/>
          <w:sz w:val="24"/>
          <w:szCs w:val="24"/>
          <w:lang w:eastAsia="ru-RU"/>
        </w:rPr>
      </w:pPr>
      <w:proofErr w:type="spellStart"/>
      <w:r w:rsidRPr="00A75FB4">
        <w:rPr>
          <w:rFonts w:ascii="Times New Roman" w:eastAsia="Calibri" w:hAnsi="Times New Roman" w:cs="Times New Roman"/>
          <w:sz w:val="24"/>
          <w:szCs w:val="24"/>
          <w:lang w:eastAsia="ru-RU"/>
        </w:rPr>
        <w:t>взаимопосещение</w:t>
      </w:r>
      <w:proofErr w:type="spellEnd"/>
      <w:r w:rsidRPr="00A75FB4">
        <w:rPr>
          <w:rFonts w:ascii="Times New Roman" w:eastAsia="Calibri" w:hAnsi="Times New Roman" w:cs="Times New Roman"/>
          <w:sz w:val="24"/>
          <w:szCs w:val="24"/>
          <w:lang w:eastAsia="ru-RU"/>
        </w:rPr>
        <w:t xml:space="preserve"> и участие в интегрированной образовательной деятельности; </w:t>
      </w:r>
    </w:p>
    <w:p w:rsidR="00A75FB4" w:rsidRPr="00A75FB4" w:rsidRDefault="00A75FB4" w:rsidP="00A968CE">
      <w:pPr>
        <w:numPr>
          <w:ilvl w:val="1"/>
          <w:numId w:val="12"/>
        </w:numPr>
        <w:spacing w:after="0" w:line="276" w:lineRule="auto"/>
        <w:ind w:hanging="284"/>
        <w:contextualSpacing/>
        <w:jc w:val="both"/>
        <w:rPr>
          <w:rFonts w:ascii="Times New Roman" w:eastAsia="Century" w:hAnsi="Times New Roman" w:cs="Times New Roman"/>
          <w:sz w:val="24"/>
          <w:szCs w:val="24"/>
          <w:lang w:eastAsia="ru-RU"/>
        </w:rPr>
      </w:pPr>
      <w:r w:rsidRPr="00A75FB4">
        <w:rPr>
          <w:rFonts w:ascii="Times New Roman" w:eastAsia="Calibri" w:hAnsi="Times New Roman" w:cs="Times New Roman"/>
          <w:sz w:val="24"/>
          <w:szCs w:val="24"/>
          <w:lang w:eastAsia="ru-RU"/>
        </w:rPr>
        <w:t>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A75FB4" w:rsidRPr="00A75FB4" w:rsidRDefault="00A75FB4" w:rsidP="00A968CE">
      <w:pPr>
        <w:widowControl w:val="0"/>
        <w:autoSpaceDE w:val="0"/>
        <w:autoSpaceDN w:val="0"/>
        <w:adjustRightInd w:val="0"/>
        <w:spacing w:after="0" w:line="276" w:lineRule="auto"/>
        <w:ind w:firstLine="720"/>
        <w:jc w:val="center"/>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Система взаимодействия специалистов группы</w:t>
      </w:r>
    </w:p>
    <w:p w:rsidR="00A75FB4" w:rsidRPr="00A75FB4" w:rsidRDefault="00A75FB4" w:rsidP="00A968CE">
      <w:pPr>
        <w:widowControl w:val="0"/>
        <w:autoSpaceDE w:val="0"/>
        <w:autoSpaceDN w:val="0"/>
        <w:adjustRightInd w:val="0"/>
        <w:spacing w:after="0" w:line="276" w:lineRule="auto"/>
        <w:ind w:firstLine="720"/>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Учитель-логопед</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w:t>
            </w:r>
            <w:proofErr w:type="spellStart"/>
            <w:r w:rsidRPr="00A75FB4">
              <w:rPr>
                <w:rFonts w:ascii="Times New Roman" w:eastAsia="Calibri" w:hAnsi="Times New Roman" w:cs="Times New Roman"/>
                <w:sz w:val="24"/>
                <w:szCs w:val="24"/>
                <w:lang w:eastAsia="ru-RU"/>
              </w:rPr>
              <w:t>логопедизации</w:t>
            </w:r>
            <w:proofErr w:type="spellEnd"/>
            <w:r w:rsidRPr="00A75FB4">
              <w:rPr>
                <w:rFonts w:ascii="Times New Roman" w:eastAsia="Calibri" w:hAnsi="Times New Roman" w:cs="Times New Roman"/>
                <w:sz w:val="24"/>
                <w:szCs w:val="24"/>
                <w:lang w:eastAsia="ru-RU"/>
              </w:rPr>
              <w:t xml:space="preserve"> режимных моментов и ОД, практическому овладению детьми навыками словообразования и словоизменения, связной речи.</w:t>
            </w:r>
            <w:r w:rsidRPr="00A75FB4">
              <w:rPr>
                <w:rFonts w:ascii="Times New Roman" w:eastAsia="Times New Roman" w:hAnsi="Times New Roman" w:cs="Times New Roman"/>
                <w:sz w:val="24"/>
                <w:szCs w:val="24"/>
                <w:lang w:eastAsia="ru-RU"/>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Воспитатель</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A75FB4">
              <w:rPr>
                <w:rFonts w:ascii="Times New Roman" w:eastAsia="Times New Roman" w:hAnsi="Times New Roman" w:cs="Times New Roman"/>
                <w:sz w:val="24"/>
                <w:szCs w:val="24"/>
                <w:lang w:eastAsia="ru-RU"/>
              </w:rPr>
              <w:t>взаимопосещение</w:t>
            </w:r>
            <w:proofErr w:type="spellEnd"/>
            <w:r w:rsidRPr="00A75FB4">
              <w:rPr>
                <w:rFonts w:ascii="Times New Roman" w:eastAsia="Times New Roman" w:hAnsi="Times New Roman" w:cs="Times New Roman"/>
                <w:sz w:val="24"/>
                <w:szCs w:val="24"/>
                <w:lang w:eastAsia="ru-RU"/>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w:t>
            </w:r>
            <w:r w:rsidRPr="00A75FB4">
              <w:rPr>
                <w:rFonts w:ascii="Times New Roman" w:eastAsia="Times New Roman" w:hAnsi="Times New Roman" w:cs="Times New Roman"/>
                <w:sz w:val="24"/>
                <w:szCs w:val="24"/>
                <w:lang w:eastAsia="ru-RU"/>
              </w:rPr>
              <w:lastRenderedPageBreak/>
              <w:t>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Еженедельные задания логопеда воспитателю включают в себя следующие разделы:</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-логопедические пятиминутки;</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-подвижные игры и пальчиковая гимнастика;</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индивидуальная работа;</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-рекомендации по подбору художественной литературы и иллюстративного материала.</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Учитель-дефектолог</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Осуществляет коррекционно-развивающую работу с детьми по развитию высших психических функций, личностного развития дошкольников и их психического развития. </w:t>
            </w:r>
            <w:r w:rsidRPr="00A75FB4">
              <w:rPr>
                <w:rFonts w:ascii="Times New Roman" w:eastAsia="Times New Roman" w:hAnsi="Times New Roman" w:cs="Times New Roman"/>
                <w:sz w:val="24"/>
                <w:szCs w:val="24"/>
                <w:lang w:eastAsia="ru-RU"/>
              </w:rPr>
              <w:t>Сенсорное и сенсомоторное развитие. Развитие когнитивной сферы учащихся. Формирование учебных навыков. Формирование пространственно-временных представлений. Формирование представлений о предметах и явлениях окружающей действительности. Формирование ЭМП.</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Педагог-психолог</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w:t>
            </w:r>
            <w:proofErr w:type="spellStart"/>
            <w:r w:rsidRPr="00A75FB4">
              <w:rPr>
                <w:rFonts w:ascii="Times New Roman" w:eastAsia="Times New Roman" w:hAnsi="Times New Roman" w:cs="Times New Roman"/>
                <w:sz w:val="24"/>
                <w:szCs w:val="24"/>
                <w:lang w:eastAsia="ru-RU"/>
              </w:rPr>
              <w:t>оречевлении</w:t>
            </w:r>
            <w:proofErr w:type="spellEnd"/>
            <w:r w:rsidRPr="00A75FB4">
              <w:rPr>
                <w:rFonts w:ascii="Times New Roman" w:eastAsia="Times New Roman" w:hAnsi="Times New Roman" w:cs="Times New Roman"/>
                <w:sz w:val="24"/>
                <w:szCs w:val="24"/>
                <w:lang w:eastAsia="ru-RU"/>
              </w:rPr>
              <w:t xml:space="preserve"> своего эмоционального состояния и способов его улучшения. Включение в занятия </w:t>
            </w:r>
            <w:proofErr w:type="spellStart"/>
            <w:r w:rsidRPr="00A75FB4">
              <w:rPr>
                <w:rFonts w:ascii="Times New Roman" w:eastAsia="Times New Roman" w:hAnsi="Times New Roman" w:cs="Times New Roman"/>
                <w:sz w:val="24"/>
                <w:szCs w:val="24"/>
                <w:lang w:eastAsia="ru-RU"/>
              </w:rPr>
              <w:t>психогимнастики</w:t>
            </w:r>
            <w:proofErr w:type="spellEnd"/>
            <w:r w:rsidRPr="00A75FB4">
              <w:rPr>
                <w:rFonts w:ascii="Times New Roman" w:eastAsia="Times New Roman" w:hAnsi="Times New Roman" w:cs="Times New Roman"/>
                <w:sz w:val="24"/>
                <w:szCs w:val="24"/>
                <w:lang w:eastAsia="ru-RU"/>
              </w:rPr>
              <w:t xml:space="preserve">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Музыкальный руководитель</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Осуществляет подбор и внедрение в повседневную жизнь ребенка </w:t>
            </w:r>
            <w:proofErr w:type="spellStart"/>
            <w:r w:rsidRPr="00A75FB4">
              <w:rPr>
                <w:rFonts w:ascii="Times New Roman" w:eastAsia="Calibri" w:hAnsi="Times New Roman" w:cs="Times New Roman"/>
                <w:sz w:val="24"/>
                <w:szCs w:val="24"/>
                <w:lang w:eastAsia="ru-RU"/>
              </w:rPr>
              <w:t>музыкатерапевтических</w:t>
            </w:r>
            <w:proofErr w:type="spellEnd"/>
            <w:r w:rsidRPr="00A75FB4">
              <w:rPr>
                <w:rFonts w:ascii="Times New Roman" w:eastAsia="Calibri" w:hAnsi="Times New Roman" w:cs="Times New Roman"/>
                <w:sz w:val="24"/>
                <w:szCs w:val="24"/>
                <w:lang w:eastAsia="ru-RU"/>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A75FB4">
              <w:rPr>
                <w:rFonts w:ascii="Times New Roman" w:eastAsia="Times New Roman" w:hAnsi="Times New Roman" w:cs="Times New Roman"/>
                <w:sz w:val="24"/>
                <w:szCs w:val="24"/>
                <w:lang w:eastAsia="ru-RU"/>
              </w:rPr>
              <w:t xml:space="preserve"> Формирование музыкального слуха и внимания к неречевым звукам. 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w:t>
            </w:r>
            <w:proofErr w:type="spellStart"/>
            <w:r w:rsidRPr="00A75FB4">
              <w:rPr>
                <w:rFonts w:ascii="Times New Roman" w:eastAsia="Times New Roman" w:hAnsi="Times New Roman" w:cs="Times New Roman"/>
                <w:sz w:val="24"/>
                <w:szCs w:val="24"/>
                <w:lang w:eastAsia="ru-RU"/>
              </w:rPr>
              <w:t>логоритмических</w:t>
            </w:r>
            <w:proofErr w:type="spellEnd"/>
            <w:r w:rsidRPr="00A75FB4">
              <w:rPr>
                <w:rFonts w:ascii="Times New Roman" w:eastAsia="Times New Roman" w:hAnsi="Times New Roman" w:cs="Times New Roman"/>
                <w:sz w:val="24"/>
                <w:szCs w:val="24"/>
                <w:lang w:eastAsia="ru-RU"/>
              </w:rPr>
              <w:t xml:space="preserve">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Инструктор по физической культуре</w:t>
            </w:r>
          </w:p>
        </w:tc>
        <w:tc>
          <w:tcPr>
            <w:tcW w:w="7620" w:type="dxa"/>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Решает: </w:t>
            </w:r>
            <w:r w:rsidRPr="00A75FB4">
              <w:rPr>
                <w:rFonts w:ascii="Times New Roman" w:eastAsia="Calibri" w:hAnsi="Times New Roman" w:cs="Times New Roman"/>
                <w:sz w:val="24"/>
                <w:szCs w:val="24"/>
                <w:u w:val="single"/>
                <w:lang w:eastAsia="ru-RU"/>
              </w:rPr>
              <w:t>традиционные задачи</w:t>
            </w:r>
            <w:r w:rsidRPr="00A75FB4">
              <w:rPr>
                <w:rFonts w:ascii="Times New Roman" w:eastAsia="Calibri" w:hAnsi="Times New Roman" w:cs="Times New Roman"/>
                <w:sz w:val="24"/>
                <w:szCs w:val="24"/>
                <w:lang w:eastAsia="ru-RU"/>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A75FB4">
              <w:rPr>
                <w:rFonts w:ascii="Times New Roman" w:eastAsia="Calibri" w:hAnsi="Times New Roman" w:cs="Times New Roman"/>
                <w:sz w:val="24"/>
                <w:szCs w:val="24"/>
                <w:u w:val="single"/>
                <w:lang w:eastAsia="ru-RU"/>
              </w:rPr>
              <w:t>специфические коррекционно-</w:t>
            </w:r>
            <w:r w:rsidRPr="00A75FB4">
              <w:rPr>
                <w:rFonts w:ascii="Times New Roman" w:eastAsia="Calibri" w:hAnsi="Times New Roman" w:cs="Times New Roman"/>
                <w:sz w:val="24"/>
                <w:szCs w:val="24"/>
                <w:u w:val="single"/>
                <w:lang w:eastAsia="ru-RU"/>
              </w:rPr>
              <w:lastRenderedPageBreak/>
              <w:t>развивающие</w:t>
            </w:r>
            <w:r w:rsidRPr="00A75FB4">
              <w:rPr>
                <w:rFonts w:ascii="Times New Roman" w:eastAsia="Calibri" w:hAnsi="Times New Roman" w:cs="Times New Roman"/>
                <w:sz w:val="24"/>
                <w:szCs w:val="24"/>
                <w:lang w:eastAsia="ru-RU"/>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sidRPr="00A75FB4">
              <w:rPr>
                <w:rFonts w:ascii="Times New Roman" w:eastAsia="Times New Roman" w:hAnsi="Times New Roman" w:cs="Times New Roman"/>
                <w:sz w:val="24"/>
                <w:szCs w:val="24"/>
                <w:lang w:eastAsia="ru-RU"/>
              </w:rPr>
              <w:t xml:space="preserve">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 гимнастик.</w:t>
            </w:r>
          </w:p>
        </w:tc>
      </w:tr>
      <w:tr w:rsidR="00A75FB4" w:rsidRPr="00A75FB4" w:rsidTr="00A75FB4">
        <w:tc>
          <w:tcPr>
            <w:tcW w:w="1951" w:type="dxa"/>
          </w:tcPr>
          <w:p w:rsidR="00A75FB4" w:rsidRPr="00A75FB4" w:rsidRDefault="00A75FB4" w:rsidP="00A968CE">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Медицинский работник (при наличие)</w:t>
            </w:r>
          </w:p>
        </w:tc>
        <w:tc>
          <w:tcPr>
            <w:tcW w:w="7620" w:type="dxa"/>
          </w:tcPr>
          <w:p w:rsidR="00A75FB4" w:rsidRPr="00A75FB4" w:rsidRDefault="00A75FB4" w:rsidP="00A968CE">
            <w:pPr>
              <w:widowControl w:val="0"/>
              <w:autoSpaceDE w:val="0"/>
              <w:autoSpaceDN w:val="0"/>
              <w:adjustRightInd w:val="0"/>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Медицинский контроль и профилактика заболеваемости.</w:t>
            </w:r>
          </w:p>
        </w:tc>
      </w:tr>
    </w:tbl>
    <w:p w:rsidR="00A75FB4" w:rsidRPr="00A75FB4" w:rsidRDefault="00A75FB4" w:rsidP="00A968CE">
      <w:pPr>
        <w:spacing w:after="0" w:line="276" w:lineRule="auto"/>
        <w:ind w:firstLine="720"/>
        <w:jc w:val="both"/>
        <w:rPr>
          <w:rFonts w:ascii="Times New Roman" w:eastAsia="Times New Roman" w:hAnsi="Times New Roman" w:cs="Times New Roman"/>
          <w:sz w:val="24"/>
          <w:szCs w:val="24"/>
          <w:vertAlign w:val="superscript"/>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18" w:name="_Toc132358944"/>
      <w:r w:rsidRPr="00A75FB4">
        <w:rPr>
          <w:rFonts w:ascii="Times New Roman" w:eastAsia="Times New Roman" w:hAnsi="Times New Roman" w:cs="Times New Roman"/>
          <w:b/>
          <w:sz w:val="24"/>
          <w:szCs w:val="24"/>
          <w:lang w:eastAsia="ru-RU"/>
        </w:rPr>
        <w:t>2.4. Взаимодействие учителя-логопеда с семьями воспитанников</w:t>
      </w:r>
      <w:bookmarkEnd w:id="18"/>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Работа учителя-логопеда, обеспечивающая взаимодействие семьи и дошкольной организации, включает следующие направления: </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 xml:space="preserve">- информационное -  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A75FB4" w:rsidRPr="00A75FB4" w:rsidRDefault="00A75FB4" w:rsidP="00A968CE">
      <w:pPr>
        <w:spacing w:after="0" w:line="276" w:lineRule="auto"/>
        <w:ind w:firstLine="720"/>
        <w:jc w:val="both"/>
        <w:rPr>
          <w:rFonts w:ascii="Times New Roman" w:eastAsia="Century" w:hAnsi="Times New Roman" w:cs="Times New Roman"/>
          <w:sz w:val="24"/>
          <w:szCs w:val="24"/>
          <w:lang w:eastAsia="ru-RU"/>
        </w:rPr>
      </w:pPr>
      <w:r w:rsidRPr="00A75FB4">
        <w:rPr>
          <w:rFonts w:ascii="Times New Roman" w:eastAsia="Calibri" w:hAnsi="Times New Roman" w:cs="Times New Roman"/>
          <w:sz w:val="24"/>
          <w:szCs w:val="24"/>
          <w:lang w:eastAsia="ru-RU"/>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tbl>
      <w:tblPr>
        <w:tblW w:w="9315" w:type="dxa"/>
        <w:tblLayout w:type="fixed"/>
        <w:tblLook w:val="0400" w:firstRow="0" w:lastRow="0" w:firstColumn="0" w:lastColumn="0" w:noHBand="0" w:noVBand="1"/>
      </w:tblPr>
      <w:tblGrid>
        <w:gridCol w:w="1323"/>
        <w:gridCol w:w="7992"/>
      </w:tblGrid>
      <w:tr w:rsidR="00A75FB4" w:rsidRPr="00A75FB4" w:rsidTr="00A75FB4">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Сентябрь</w:t>
            </w: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Сентябрь (далее – в течение года)</w:t>
            </w: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lastRenderedPageBreak/>
              <w:t xml:space="preserve">1.Родительское собрание: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 Знакомство родителей со структурой ДОУ, задачами и содержанием работы;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 итоги обследования речи детей, характеристика речевого развития детей, знакомство с планом работы. </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 xml:space="preserve">2. Индивидуальные и </w:t>
            </w:r>
            <w:r w:rsidRPr="00A75FB4">
              <w:rPr>
                <w:rFonts w:ascii="Times New Roman" w:eastAsia="Times New Roman" w:hAnsi="Times New Roman" w:cs="Times New Roman"/>
                <w:b/>
                <w:sz w:val="24"/>
                <w:szCs w:val="24"/>
              </w:rPr>
              <w:t xml:space="preserve">подгрупповые консультации </w:t>
            </w:r>
            <w:r w:rsidRPr="00A75FB4">
              <w:rPr>
                <w:rFonts w:ascii="Times New Roman" w:eastAsia="Calibri" w:hAnsi="Times New Roman" w:cs="Times New Roman"/>
                <w:b/>
                <w:sz w:val="24"/>
                <w:szCs w:val="24"/>
              </w:rPr>
              <w:t xml:space="preserve">родителей </w:t>
            </w:r>
            <w:r w:rsidRPr="00A75FB4">
              <w:rPr>
                <w:rFonts w:ascii="Times New Roman" w:eastAsia="Times New Roman" w:hAnsi="Times New Roman" w:cs="Times New Roman"/>
                <w:b/>
                <w:sz w:val="24"/>
                <w:szCs w:val="24"/>
              </w:rPr>
              <w:t>(очные и дистанционные)</w:t>
            </w:r>
            <w:r w:rsidRPr="00A75FB4">
              <w:rPr>
                <w:rFonts w:ascii="Times New Roman" w:eastAsia="Calibri" w:hAnsi="Times New Roman" w:cs="Times New Roman"/>
                <w:b/>
                <w:sz w:val="24"/>
                <w:szCs w:val="24"/>
              </w:rPr>
              <w:t xml:space="preserve">: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lastRenderedPageBreak/>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совместное обсуждение с родителями хода и результатов коррекционной работы;</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Примерные темы консультаций логопеда для педагогов ДОУ</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Причины и виды отклонений в речевом развитии детей дошкольного возраста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Приемы педагогической работы по воспитанию у детей навыков правильного произношения звуков</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Приемы обогащения словарного запаса детей дошкольного возраста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Приемы формирования грамматически правильной речи у детей дошкольного возраста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Виды работы педагога по развитию и совершенствованию связной речи детей дошкольного возраста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Организация индивидуальной коррекционно-речевой работы в процессе групповых (подгрупповых) занятий</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Использование коррекционно-развивающего потенциала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Музыкальное воспитание детей с отклонениями в </w:t>
            </w:r>
            <w:proofErr w:type="gramStart"/>
            <w:r w:rsidRPr="00A75FB4">
              <w:rPr>
                <w:rFonts w:ascii="Times New Roman" w:eastAsia="Calibri" w:hAnsi="Times New Roman" w:cs="Times New Roman"/>
                <w:sz w:val="24"/>
                <w:szCs w:val="24"/>
              </w:rPr>
              <w:t>речевом  развитии</w:t>
            </w:r>
            <w:proofErr w:type="gramEnd"/>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Физическое воспитание дошкольников с нарушениями речевого развития</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Приемы педагогической коррекции внеречевых </w:t>
            </w:r>
            <w:proofErr w:type="gramStart"/>
            <w:r w:rsidRPr="00A75FB4">
              <w:rPr>
                <w:rFonts w:ascii="Times New Roman" w:eastAsia="Calibri" w:hAnsi="Times New Roman" w:cs="Times New Roman"/>
                <w:sz w:val="24"/>
                <w:szCs w:val="24"/>
              </w:rPr>
              <w:t>процессов  детей</w:t>
            </w:r>
            <w:proofErr w:type="gramEnd"/>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Взаимосвязь развития речи и развития тонких дифференцированных движений пальцев и кисти рук детей.</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Фонематический слух - основа правильной речи.</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Средства развития мелкой моторики рук у детей с нарушением речи.</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Развитие </w:t>
            </w:r>
            <w:proofErr w:type="spellStart"/>
            <w:r w:rsidRPr="00A75FB4">
              <w:rPr>
                <w:rFonts w:ascii="Times New Roman" w:eastAsia="Calibri" w:hAnsi="Times New Roman" w:cs="Times New Roman"/>
                <w:sz w:val="24"/>
                <w:szCs w:val="24"/>
              </w:rPr>
              <w:t>графомоторных</w:t>
            </w:r>
            <w:proofErr w:type="spellEnd"/>
            <w:r w:rsidRPr="00A75FB4">
              <w:rPr>
                <w:rFonts w:ascii="Times New Roman" w:eastAsia="Calibri" w:hAnsi="Times New Roman" w:cs="Times New Roman"/>
                <w:sz w:val="24"/>
                <w:szCs w:val="24"/>
              </w:rPr>
              <w:t xml:space="preserve"> навыков у детей старшего дошкольного возраста.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Правильно ли говорит ваш ребенок?</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Примерные темы консультаций для родителей</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Когда следует обратиться за помощью к детскому логопеду</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Почему ребенок говорит неправильно</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Как воспитать у ребенка навыки правильного звукопроизношения</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Обогащаем словарь детей</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Роль родителей в формировании грамматически правильной речи у дошкольников</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Развитие связной речи детей в семье</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Играем пальчиками и развиваем речь.</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Совершенствуем внимание и память ребенка</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Игровая школа мышления</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Речевая подготовка детей к школе в семье</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Профилактика речевых нарушений, стимуляция речевого развития в условиях семьи</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i/>
                <w:sz w:val="24"/>
                <w:szCs w:val="24"/>
              </w:rPr>
              <w:lastRenderedPageBreak/>
              <w:t xml:space="preserve">- </w:t>
            </w:r>
            <w:r w:rsidRPr="00A75FB4">
              <w:rPr>
                <w:rFonts w:ascii="Times New Roman" w:eastAsia="Times New Roman" w:hAnsi="Times New Roman" w:cs="Times New Roman"/>
                <w:sz w:val="24"/>
                <w:szCs w:val="24"/>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xml:space="preserve"> -преодолению психологических проблем ребёнка;</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i/>
                <w:sz w:val="24"/>
                <w:szCs w:val="24"/>
              </w:rPr>
              <w:t>-</w:t>
            </w:r>
            <w:r w:rsidRPr="00A75FB4">
              <w:rPr>
                <w:rFonts w:ascii="Times New Roman" w:eastAsia="Times New Roman" w:hAnsi="Times New Roman" w:cs="Times New Roman"/>
                <w:sz w:val="24"/>
                <w:szCs w:val="24"/>
              </w:rPr>
              <w:t xml:space="preserve"> обучение работе с логопедической тетрадью дома;</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i/>
                <w:sz w:val="24"/>
                <w:szCs w:val="24"/>
              </w:rPr>
              <w:t>-</w:t>
            </w:r>
            <w:r w:rsidRPr="00A75FB4">
              <w:rPr>
                <w:rFonts w:ascii="Times New Roman" w:eastAsia="Times New Roman" w:hAnsi="Times New Roman" w:cs="Times New Roman"/>
                <w:sz w:val="24"/>
                <w:szCs w:val="24"/>
              </w:rPr>
              <w:t xml:space="preserve"> ознакомление родителей с приёмами звуко-слогового анализа и синтеза;</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с этапами обучения грамоте детей-логопатов;</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с формированием мотивации к исправлению речи.</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b/>
                <w:sz w:val="24"/>
                <w:szCs w:val="24"/>
              </w:rPr>
              <w:t xml:space="preserve">3. Открытые просмотры индивидуальных и подгрупповых занятий:      </w:t>
            </w:r>
          </w:p>
          <w:p w:rsidR="00A75FB4" w:rsidRPr="00A75FB4" w:rsidRDefault="00A75FB4" w:rsidP="00A968CE">
            <w:pPr>
              <w:spacing w:after="0" w:line="276" w:lineRule="auto"/>
              <w:ind w:hanging="47"/>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родитель чётче осознаёт речевые и психологические проблемы своего ребёнка;</w:t>
            </w:r>
          </w:p>
          <w:p w:rsidR="00A75FB4" w:rsidRPr="00A75FB4" w:rsidRDefault="00A75FB4" w:rsidP="00A968CE">
            <w:pPr>
              <w:spacing w:after="0" w:line="276" w:lineRule="auto"/>
              <w:ind w:hanging="47"/>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охотнее настраивается на сотрудничество;</w:t>
            </w:r>
          </w:p>
          <w:p w:rsidR="00A75FB4" w:rsidRPr="00A75FB4" w:rsidRDefault="00A75FB4" w:rsidP="00A968CE">
            <w:pPr>
              <w:spacing w:after="0" w:line="276" w:lineRule="auto"/>
              <w:ind w:hanging="47"/>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вовлекается в коррекционно-образовательный процесс;</w:t>
            </w:r>
          </w:p>
          <w:p w:rsidR="00A75FB4" w:rsidRPr="00A75FB4" w:rsidRDefault="00A75FB4" w:rsidP="00A968CE">
            <w:pPr>
              <w:spacing w:after="0" w:line="276" w:lineRule="auto"/>
              <w:ind w:hanging="47"/>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лучше усваивает игровые подходы в коррекционной работе и её необходимость;</w:t>
            </w:r>
          </w:p>
          <w:p w:rsidR="00A75FB4" w:rsidRPr="00A75FB4" w:rsidRDefault="00A75FB4" w:rsidP="00A968CE">
            <w:pPr>
              <w:spacing w:after="0" w:line="276" w:lineRule="auto"/>
              <w:ind w:hanging="47"/>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уважительнее относится к нелёгкому труду учителя-логопеда;</w:t>
            </w:r>
          </w:p>
          <w:p w:rsidR="00A75FB4" w:rsidRPr="00A75FB4" w:rsidRDefault="00A75FB4" w:rsidP="00A968CE">
            <w:pPr>
              <w:spacing w:after="0" w:line="276" w:lineRule="auto"/>
              <w:jc w:val="both"/>
              <w:rPr>
                <w:rFonts w:ascii="Times New Roman" w:eastAsia="Times New Roman" w:hAnsi="Times New Roman" w:cs="Times New Roman"/>
                <w:b/>
                <w:sz w:val="24"/>
                <w:szCs w:val="24"/>
              </w:rPr>
            </w:pPr>
            <w:r w:rsidRPr="00A75FB4">
              <w:rPr>
                <w:rFonts w:ascii="Times New Roman" w:eastAsia="Times New Roman" w:hAnsi="Times New Roman" w:cs="Times New Roman"/>
                <w:b/>
                <w:sz w:val="24"/>
                <w:szCs w:val="24"/>
              </w:rPr>
              <w:t xml:space="preserve">4. Ознакомление с итогами промежуточной диагностики: </w:t>
            </w:r>
          </w:p>
          <w:p w:rsidR="00A75FB4" w:rsidRPr="00A75FB4" w:rsidRDefault="00A75FB4" w:rsidP="00A968CE">
            <w:pPr>
              <w:spacing w:after="0" w:line="276" w:lineRule="auto"/>
              <w:jc w:val="both"/>
              <w:rPr>
                <w:rFonts w:ascii="Times New Roman" w:eastAsia="Calibri" w:hAnsi="Times New Roman" w:cs="Times New Roman"/>
                <w:sz w:val="24"/>
                <w:szCs w:val="24"/>
              </w:rPr>
            </w:pPr>
            <w:r w:rsidRPr="00A75FB4">
              <w:rPr>
                <w:rFonts w:ascii="Times New Roman" w:eastAsia="Calibri" w:hAnsi="Times New Roman" w:cs="Times New Roman"/>
                <w:sz w:val="24"/>
                <w:szCs w:val="24"/>
              </w:rPr>
              <w:t xml:space="preserve">- анализ причин незначительного продвижения в развитии отдельных сторон речевой деятельности у некоторых детей; </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Calibri" w:hAnsi="Times New Roman" w:cs="Times New Roman"/>
                <w:sz w:val="24"/>
                <w:szCs w:val="24"/>
              </w:rPr>
              <w:t>- рекомендации родителям по закреплению звукопроизношения,</w:t>
            </w:r>
            <w:r w:rsidRPr="00A75FB4">
              <w:rPr>
                <w:rFonts w:ascii="Times New Roman" w:eastAsia="Times New Roman" w:hAnsi="Times New Roman" w:cs="Times New Roman"/>
                <w:sz w:val="24"/>
                <w:szCs w:val="24"/>
              </w:rPr>
              <w:t xml:space="preserve"> необходимостью систематического контроля за произношением вызванных звуков и </w:t>
            </w:r>
            <w:proofErr w:type="spellStart"/>
            <w:r w:rsidRPr="00A75FB4">
              <w:rPr>
                <w:rFonts w:ascii="Times New Roman" w:eastAsia="Times New Roman" w:hAnsi="Times New Roman" w:cs="Times New Roman"/>
                <w:sz w:val="24"/>
                <w:szCs w:val="24"/>
              </w:rPr>
              <w:t>аграмматизмами</w:t>
            </w:r>
            <w:proofErr w:type="spellEnd"/>
            <w:r w:rsidRPr="00A75FB4">
              <w:rPr>
                <w:rFonts w:ascii="Times New Roman" w:eastAsia="Times New Roman" w:hAnsi="Times New Roman" w:cs="Times New Roman"/>
                <w:sz w:val="24"/>
                <w:szCs w:val="24"/>
              </w:rPr>
              <w:t xml:space="preserve"> в речи, знакомство с положительным семейным опытом участия родителей в коррекционном процессе.</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 xml:space="preserve">5. Тематические консультации для родителей: </w:t>
            </w:r>
          </w:p>
          <w:p w:rsidR="00A75FB4" w:rsidRPr="00A75FB4" w:rsidRDefault="00A75FB4" w:rsidP="00A968CE">
            <w:pPr>
              <w:spacing w:after="0" w:line="276" w:lineRule="auto"/>
              <w:jc w:val="both"/>
              <w:rPr>
                <w:rFonts w:ascii="Times New Roman" w:eastAsia="Calibri" w:hAnsi="Times New Roman" w:cs="Times New Roman"/>
                <w:i/>
                <w:sz w:val="24"/>
                <w:szCs w:val="24"/>
              </w:rPr>
            </w:pPr>
            <w:r w:rsidRPr="00A75FB4">
              <w:rPr>
                <w:rFonts w:ascii="Times New Roman" w:eastAsia="Calibri" w:hAnsi="Times New Roman" w:cs="Times New Roman"/>
                <w:i/>
                <w:sz w:val="24"/>
                <w:szCs w:val="24"/>
              </w:rPr>
              <w:t xml:space="preserve"> «Адаптация ребёнка в новом коллективе»; «Общая артикуляционная гимнастика, задачи, правила проведения, примеры упражнений»; «Упражнения на развитие дыхания»; «Особенности работы с детьми с диагнозом ОНР», </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 xml:space="preserve">6. Индивидуальные занятия в присутствии родителей </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Calibri" w:hAnsi="Times New Roman" w:cs="Times New Roman"/>
                <w:b/>
                <w:sz w:val="24"/>
                <w:szCs w:val="24"/>
              </w:rPr>
              <w:t xml:space="preserve">7. </w:t>
            </w:r>
            <w:r w:rsidRPr="00A75FB4">
              <w:rPr>
                <w:rFonts w:ascii="Times New Roman" w:eastAsia="Times New Roman" w:hAnsi="Times New Roman" w:cs="Times New Roman"/>
                <w:b/>
                <w:sz w:val="24"/>
                <w:szCs w:val="24"/>
              </w:rPr>
              <w:t xml:space="preserve">Пропаганда логопедических знаний среди родителей: </w:t>
            </w:r>
            <w:r w:rsidRPr="00A75FB4">
              <w:rPr>
                <w:rFonts w:ascii="Times New Roman" w:eastAsia="Times New Roman" w:hAnsi="Times New Roman" w:cs="Times New Roman"/>
                <w:sz w:val="24"/>
                <w:szCs w:val="24"/>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b/>
                <w:sz w:val="24"/>
                <w:szCs w:val="24"/>
              </w:rPr>
              <w:t xml:space="preserve">8. Оформление информационного стенда: </w:t>
            </w:r>
          </w:p>
          <w:p w:rsidR="00A75FB4" w:rsidRPr="00A75FB4" w:rsidRDefault="00A75FB4" w:rsidP="00A968CE">
            <w:pPr>
              <w:spacing w:after="0" w:line="276" w:lineRule="auto"/>
              <w:jc w:val="both"/>
              <w:rPr>
                <w:rFonts w:ascii="Times New Roman" w:eastAsia="Calibri" w:hAnsi="Times New Roman" w:cs="Times New Roman"/>
                <w:i/>
                <w:sz w:val="24"/>
                <w:szCs w:val="24"/>
              </w:rPr>
            </w:pPr>
            <w:r w:rsidRPr="00A75FB4">
              <w:rPr>
                <w:rFonts w:ascii="Times New Roman" w:eastAsia="Calibri" w:hAnsi="Times New Roman" w:cs="Times New Roman"/>
                <w:i/>
                <w:sz w:val="24"/>
                <w:szCs w:val="24"/>
              </w:rPr>
              <w:t xml:space="preserve"> «Говорим правильно»; «Подсказка для родителей»</w:t>
            </w:r>
          </w:p>
          <w:p w:rsidR="00A75FB4" w:rsidRPr="00A75FB4" w:rsidRDefault="00A75FB4" w:rsidP="00A968CE">
            <w:pPr>
              <w:spacing w:after="0" w:line="276" w:lineRule="auto"/>
              <w:jc w:val="both"/>
              <w:rPr>
                <w:rFonts w:ascii="Times New Roman" w:eastAsia="Calibri" w:hAnsi="Times New Roman" w:cs="Times New Roman"/>
                <w:b/>
                <w:sz w:val="24"/>
                <w:szCs w:val="24"/>
              </w:rPr>
            </w:pPr>
            <w:r w:rsidRPr="00A75FB4">
              <w:rPr>
                <w:rFonts w:ascii="Times New Roman" w:eastAsia="Calibri" w:hAnsi="Times New Roman" w:cs="Times New Roman"/>
                <w:i/>
                <w:sz w:val="24"/>
                <w:szCs w:val="24"/>
              </w:rPr>
              <w:t xml:space="preserve"> </w:t>
            </w:r>
            <w:r w:rsidRPr="00A75FB4">
              <w:rPr>
                <w:rFonts w:ascii="Times New Roman" w:eastAsia="Calibri" w:hAnsi="Times New Roman" w:cs="Times New Roman"/>
                <w:b/>
                <w:sz w:val="24"/>
                <w:szCs w:val="24"/>
              </w:rPr>
              <w:t xml:space="preserve">9. Досуговые мероприятия: </w:t>
            </w:r>
          </w:p>
          <w:p w:rsidR="00A75FB4" w:rsidRPr="00A75FB4" w:rsidRDefault="00A75FB4" w:rsidP="00A968CE">
            <w:pPr>
              <w:spacing w:after="0" w:line="276" w:lineRule="auto"/>
              <w:jc w:val="both"/>
              <w:rPr>
                <w:rFonts w:ascii="Times New Roman" w:eastAsia="Calibri" w:hAnsi="Times New Roman" w:cs="Times New Roman"/>
                <w:i/>
                <w:sz w:val="24"/>
                <w:szCs w:val="24"/>
              </w:rPr>
            </w:pPr>
            <w:r w:rsidRPr="00A75FB4">
              <w:rPr>
                <w:rFonts w:ascii="Times New Roman" w:eastAsia="Calibri" w:hAnsi="Times New Roman" w:cs="Times New Roman"/>
                <w:sz w:val="24"/>
                <w:szCs w:val="24"/>
              </w:rPr>
              <w:t xml:space="preserve">- Выставки, совместные досуги, День семьи, т.д. </w:t>
            </w:r>
          </w:p>
          <w:p w:rsidR="00A75FB4" w:rsidRPr="00A75FB4" w:rsidRDefault="00A75FB4" w:rsidP="00A968CE">
            <w:pPr>
              <w:spacing w:after="0" w:line="276" w:lineRule="auto"/>
              <w:jc w:val="both"/>
              <w:rPr>
                <w:rFonts w:ascii="Times New Roman" w:eastAsia="Calibri" w:hAnsi="Times New Roman" w:cs="Times New Roman"/>
                <w:sz w:val="24"/>
                <w:szCs w:val="24"/>
                <w:shd w:val="clear" w:color="auto" w:fill="FFFFFF"/>
              </w:rPr>
            </w:pPr>
            <w:r w:rsidRPr="00A75FB4">
              <w:rPr>
                <w:rFonts w:ascii="Times New Roman" w:eastAsia="Calibri" w:hAnsi="Times New Roman" w:cs="Times New Roman"/>
                <w:b/>
                <w:sz w:val="24"/>
                <w:szCs w:val="24"/>
                <w:shd w:val="clear" w:color="auto" w:fill="FFFFFF"/>
              </w:rPr>
              <w:t>10.</w:t>
            </w:r>
            <w:r w:rsidRPr="00A75FB4">
              <w:rPr>
                <w:rFonts w:ascii="Times New Roman" w:eastAsia="Calibri" w:hAnsi="Times New Roman" w:cs="Times New Roman"/>
                <w:sz w:val="24"/>
                <w:szCs w:val="24"/>
                <w:shd w:val="clear" w:color="auto" w:fill="FFFFFF"/>
              </w:rPr>
              <w:t xml:space="preserve"> </w:t>
            </w:r>
            <w:r w:rsidRPr="00A75FB4">
              <w:rPr>
                <w:rFonts w:ascii="Times New Roman" w:eastAsia="Calibri" w:hAnsi="Times New Roman" w:cs="Times New Roman"/>
                <w:b/>
                <w:sz w:val="24"/>
                <w:szCs w:val="24"/>
                <w:shd w:val="clear" w:color="auto" w:fill="FFFFFF"/>
              </w:rPr>
              <w:t>Создание информационно-коммуникационного пространства</w:t>
            </w:r>
            <w:r w:rsidRPr="00A75FB4">
              <w:rPr>
                <w:rFonts w:ascii="Times New Roman" w:eastAsia="Calibri" w:hAnsi="Times New Roman" w:cs="Times New Roman"/>
                <w:sz w:val="24"/>
                <w:szCs w:val="24"/>
                <w:shd w:val="clear" w:color="auto" w:fill="FFFFFF"/>
              </w:rPr>
              <w:t xml:space="preserve"> для оперативного взаимодействия с родителями (группа в социальных сетях, мессенджерах).</w:t>
            </w:r>
          </w:p>
          <w:p w:rsidR="00A75FB4" w:rsidRPr="00A75FB4" w:rsidRDefault="00A75FB4" w:rsidP="00A968CE">
            <w:pPr>
              <w:spacing w:after="0" w:line="276" w:lineRule="auto"/>
              <w:jc w:val="both"/>
              <w:rPr>
                <w:rFonts w:ascii="Times New Roman" w:eastAsia="Calibri" w:hAnsi="Times New Roman" w:cs="Times New Roman"/>
                <w:sz w:val="24"/>
                <w:szCs w:val="24"/>
                <w:shd w:val="clear" w:color="auto" w:fill="FFFFFF"/>
              </w:rPr>
            </w:pPr>
            <w:r w:rsidRPr="00A75FB4">
              <w:rPr>
                <w:rFonts w:ascii="Times New Roman" w:eastAsia="Calibri" w:hAnsi="Times New Roman" w:cs="Times New Roman"/>
                <w:b/>
                <w:sz w:val="24"/>
                <w:szCs w:val="24"/>
                <w:shd w:val="clear" w:color="auto" w:fill="FFFFFF"/>
              </w:rPr>
              <w:t>11.</w:t>
            </w:r>
            <w:r w:rsidRPr="00A75FB4">
              <w:rPr>
                <w:rFonts w:ascii="Times New Roman" w:eastAsia="Calibri" w:hAnsi="Times New Roman" w:cs="Times New Roman"/>
                <w:sz w:val="24"/>
                <w:szCs w:val="24"/>
                <w:shd w:val="clear" w:color="auto" w:fill="FFFFFF"/>
              </w:rPr>
              <w:t xml:space="preserve"> </w:t>
            </w:r>
            <w:r w:rsidRPr="00A75FB4">
              <w:rPr>
                <w:rFonts w:ascii="Times New Roman" w:eastAsia="Times New Roman" w:hAnsi="Times New Roman" w:cs="Times New Roman"/>
                <w:b/>
                <w:sz w:val="24"/>
                <w:szCs w:val="24"/>
              </w:rPr>
              <w:t>Дни открытых дверей (для родителей вновь поступающих детей):</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lastRenderedPageBreak/>
              <w:t>- предоставление информации о программе ДОУ;</w:t>
            </w:r>
          </w:p>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 консультирование по интересующим родителей вопросам.</w:t>
            </w:r>
          </w:p>
        </w:tc>
      </w:tr>
      <w:tr w:rsidR="00A75FB4" w:rsidRPr="00A75FB4" w:rsidTr="00A75FB4">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5FB4" w:rsidRPr="00A75FB4" w:rsidRDefault="00A75FB4" w:rsidP="00A968CE">
            <w:pPr>
              <w:spacing w:after="0" w:line="276" w:lineRule="auto"/>
              <w:jc w:val="both"/>
              <w:rPr>
                <w:rFonts w:ascii="Times New Roman" w:eastAsia="Times New Roman" w:hAnsi="Times New Roman" w:cs="Times New Roman"/>
                <w:sz w:val="24"/>
                <w:szCs w:val="24"/>
              </w:rPr>
            </w:pPr>
            <w:r w:rsidRPr="00A75FB4">
              <w:rPr>
                <w:rFonts w:ascii="Times New Roman" w:eastAsia="Times New Roman" w:hAnsi="Times New Roman" w:cs="Times New Roman"/>
                <w:sz w:val="24"/>
                <w:szCs w:val="24"/>
              </w:rPr>
              <w:t>Подведение годовых итогов, рекомендации на лето.</w:t>
            </w:r>
          </w:p>
        </w:tc>
      </w:tr>
    </w:tbl>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0"/>
        <w:rPr>
          <w:rFonts w:ascii="Times New Roman" w:eastAsia="Times New Roman" w:hAnsi="Times New Roman" w:cs="Times New Roman"/>
          <w:b/>
          <w:sz w:val="24"/>
          <w:szCs w:val="24"/>
          <w:lang w:eastAsia="ru-RU"/>
        </w:rPr>
      </w:pPr>
      <w:bookmarkStart w:id="19" w:name="_Toc132358945"/>
      <w:r w:rsidRPr="00A75FB4">
        <w:rPr>
          <w:rFonts w:ascii="Times New Roman" w:eastAsia="Times New Roman" w:hAnsi="Times New Roman" w:cs="Times New Roman"/>
          <w:b/>
          <w:sz w:val="24"/>
          <w:szCs w:val="24"/>
          <w:lang w:eastAsia="ru-RU"/>
        </w:rPr>
        <w:t>3. Организационный раздел</w:t>
      </w:r>
      <w:bookmarkEnd w:id="19"/>
    </w:p>
    <w:p w:rsidR="00A75FB4" w:rsidRPr="00A75FB4" w:rsidRDefault="00A75FB4" w:rsidP="00A968CE">
      <w:pPr>
        <w:keepNext/>
        <w:keepLines/>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p>
    <w:p w:rsidR="00A75FB4" w:rsidRPr="00A75FB4" w:rsidRDefault="00A75FB4"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20" w:name="_Toc132358946"/>
      <w:r w:rsidRPr="00A75FB4">
        <w:rPr>
          <w:rFonts w:ascii="Times New Roman" w:eastAsia="Times New Roman" w:hAnsi="Times New Roman" w:cs="Times New Roman"/>
          <w:b/>
          <w:sz w:val="24"/>
          <w:szCs w:val="24"/>
          <w:lang w:eastAsia="ru-RU"/>
        </w:rPr>
        <w:t>3.1. Организация коррекционно-развивающей деятельности группе</w:t>
      </w:r>
      <w:bookmarkEnd w:id="20"/>
    </w:p>
    <w:p w:rsidR="00A75FB4" w:rsidRPr="00A75FB4" w:rsidRDefault="00A75FB4" w:rsidP="00A968CE">
      <w:pPr>
        <w:keepNext/>
        <w:keepLines/>
        <w:pBdr>
          <w:top w:val="nil"/>
          <w:left w:val="nil"/>
          <w:bottom w:val="nil"/>
          <w:right w:val="nil"/>
          <w:between w:val="nil"/>
        </w:pBdr>
        <w:spacing w:after="0" w:line="276" w:lineRule="auto"/>
        <w:ind w:firstLine="720"/>
        <w:jc w:val="center"/>
        <w:rPr>
          <w:rFonts w:ascii="Times New Roman" w:eastAsia="Calibri" w:hAnsi="Times New Roman" w:cs="Times New Roman"/>
          <w:b/>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bookmarkStart w:id="21" w:name="_Toc132358947"/>
      <w:r w:rsidRPr="00A75FB4">
        <w:rPr>
          <w:rFonts w:ascii="Times New Roman" w:eastAsia="Times New Roman" w:hAnsi="Times New Roman" w:cs="Times New Roman"/>
          <w:b/>
          <w:sz w:val="24"/>
          <w:szCs w:val="24"/>
          <w:lang w:eastAsia="ru-RU"/>
        </w:rPr>
        <w:t>3.1.1. Образовательная нагрузка</w:t>
      </w:r>
      <w:bookmarkEnd w:id="21"/>
    </w:p>
    <w:p w:rsidR="00A75FB4" w:rsidRPr="00A75FB4" w:rsidRDefault="00A75FB4" w:rsidP="00A968CE">
      <w:pPr>
        <w:keepNext/>
        <w:keepLines/>
        <w:pBdr>
          <w:top w:val="nil"/>
          <w:left w:val="nil"/>
          <w:bottom w:val="nil"/>
          <w:right w:val="nil"/>
          <w:between w:val="nil"/>
        </w:pBd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shd w:val="clear" w:color="auto" w:fill="FFFFFF"/>
          <w:lang w:eastAsia="ru-RU"/>
        </w:rPr>
        <w:t xml:space="preserve">Рекомендуемая периодичность проведения логопедических занятий определяется выраженностью речевого нарушения, и требованиями адаптированной основной образовательной программы и составляет не менее </w:t>
      </w:r>
      <w:proofErr w:type="gramStart"/>
      <w:r w:rsidRPr="00A75FB4">
        <w:rPr>
          <w:rFonts w:ascii="Times New Roman" w:eastAsia="Calibri" w:hAnsi="Times New Roman" w:cs="Times New Roman"/>
          <w:sz w:val="24"/>
          <w:szCs w:val="24"/>
          <w:shd w:val="clear" w:color="auto" w:fill="FFFFFF"/>
          <w:lang w:eastAsia="ru-RU"/>
        </w:rPr>
        <w:t>2  логопедических</w:t>
      </w:r>
      <w:proofErr w:type="gramEnd"/>
      <w:r w:rsidRPr="00A75FB4">
        <w:rPr>
          <w:rFonts w:ascii="Times New Roman" w:eastAsia="Calibri" w:hAnsi="Times New Roman" w:cs="Times New Roman"/>
          <w:sz w:val="24"/>
          <w:szCs w:val="24"/>
          <w:shd w:val="clear" w:color="auto" w:fill="FFFFFF"/>
          <w:lang w:eastAsia="ru-RU"/>
        </w:rPr>
        <w:t xml:space="preserve"> занятий в неделю.</w:t>
      </w:r>
      <w:r w:rsidRPr="00A75FB4">
        <w:rPr>
          <w:rFonts w:ascii="Times New Roman" w:eastAsia="Calibri" w:hAnsi="Times New Roman" w:cs="Times New Roman"/>
          <w:sz w:val="24"/>
          <w:szCs w:val="24"/>
          <w:lang w:eastAsia="ru-RU"/>
        </w:rPr>
        <w:t xml:space="preserve"> Вся коррекционно-развивающая работа логопеда в группе делится по форме проведения на подгрупповую (групповую) и индивидуальную. </w:t>
      </w:r>
    </w:p>
    <w:p w:rsidR="00A75FB4" w:rsidRPr="00A75FB4" w:rsidRDefault="00A75FB4" w:rsidP="00A968C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Каждый ребенок посещает коррекционно-развивающие занятия учителя-логопеда, согласно плану подгрупповой и индивидуальной работы.</w:t>
      </w:r>
    </w:p>
    <w:p w:rsidR="00A75FB4" w:rsidRPr="00A75FB4" w:rsidRDefault="00A75FB4" w:rsidP="00A968C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Индивидуальная работа проводиться по коррекции звукопроизношения и других речевых и неречевых процессов, в соответствии с индивидуальными особенностями обучающихся.</w:t>
      </w:r>
    </w:p>
    <w:p w:rsidR="00A75FB4" w:rsidRPr="00A75FB4" w:rsidRDefault="00A75FB4" w:rsidP="00A968C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w:t>
      </w:r>
      <w:proofErr w:type="spellStart"/>
      <w:r w:rsidRPr="00A75FB4">
        <w:rPr>
          <w:rFonts w:ascii="Times New Roman" w:eastAsia="Calibri" w:hAnsi="Times New Roman" w:cs="Times New Roman"/>
          <w:sz w:val="24"/>
          <w:szCs w:val="24"/>
          <w:lang w:eastAsia="ru-RU"/>
        </w:rPr>
        <w:t>здоровьесбережения</w:t>
      </w:r>
      <w:proofErr w:type="spellEnd"/>
      <w:r w:rsidRPr="00A75FB4">
        <w:rPr>
          <w:rFonts w:ascii="Times New Roman" w:eastAsia="Calibri" w:hAnsi="Times New Roman" w:cs="Times New Roman"/>
          <w:sz w:val="24"/>
          <w:szCs w:val="24"/>
          <w:lang w:eastAsia="ru-RU"/>
        </w:rPr>
        <w:t xml:space="preserve">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A75FB4" w:rsidRPr="00A75FB4" w:rsidRDefault="00A75FB4" w:rsidP="00A968C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bookmarkStart w:id="22" w:name="_Toc132358948"/>
      <w:r w:rsidRPr="00A75FB4">
        <w:rPr>
          <w:rFonts w:ascii="Times New Roman" w:eastAsia="Times New Roman" w:hAnsi="Times New Roman" w:cs="Times New Roman"/>
          <w:b/>
          <w:sz w:val="24"/>
          <w:szCs w:val="24"/>
          <w:lang w:eastAsia="ru-RU"/>
        </w:rPr>
        <w:t>3.1.2. Структура подгрупповых и индивидуальных занятий</w:t>
      </w:r>
      <w:bookmarkEnd w:id="22"/>
    </w:p>
    <w:p w:rsidR="00A75FB4" w:rsidRPr="00A75FB4" w:rsidRDefault="00A75FB4" w:rsidP="00A968CE">
      <w:pPr>
        <w:widowControl w:val="0"/>
        <w:autoSpaceDE w:val="0"/>
        <w:autoSpaceDN w:val="0"/>
        <w:adjustRightInd w:val="0"/>
        <w:spacing w:after="0" w:line="276" w:lineRule="auto"/>
        <w:jc w:val="both"/>
        <w:rPr>
          <w:rFonts w:ascii="Times New Roman" w:eastAsia="Calibri" w:hAnsi="Times New Roman" w:cs="Times New Roman"/>
          <w:i/>
          <w:sz w:val="24"/>
          <w:szCs w:val="24"/>
          <w:lang w:eastAsia="ru-RU"/>
        </w:rPr>
      </w:pPr>
      <w:r w:rsidRPr="00A75FB4">
        <w:rPr>
          <w:rFonts w:ascii="Times New Roman" w:eastAsia="Calibri" w:hAnsi="Times New Roman" w:cs="Times New Roman"/>
          <w:i/>
          <w:sz w:val="24"/>
          <w:szCs w:val="24"/>
          <w:lang w:eastAsia="ru-RU"/>
        </w:rPr>
        <w:t>Подгрупповые занятия</w:t>
      </w:r>
      <w:r w:rsidRPr="00A75FB4">
        <w:rPr>
          <w:rFonts w:ascii="Times New Roman" w:eastAsia="Calibri" w:hAnsi="Times New Roman" w:cs="Times New Roman"/>
          <w:sz w:val="24"/>
          <w:szCs w:val="24"/>
          <w:lang w:eastAsia="ru-RU"/>
        </w:rPr>
        <w:t xml:space="preserve"> </w:t>
      </w:r>
    </w:p>
    <w:p w:rsidR="00A75FB4" w:rsidRPr="00A75FB4" w:rsidRDefault="00A75FB4" w:rsidP="00A968CE">
      <w:pPr>
        <w:widowControl w:val="0"/>
        <w:numPr>
          <w:ilvl w:val="0"/>
          <w:numId w:val="13"/>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Организационный момент (развитие психических процессов)</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sz w:val="24"/>
          <w:szCs w:val="24"/>
          <w:lang w:eastAsia="ru-RU"/>
        </w:rPr>
        <w:t>Основная часть (пальчиковая гимнастика, координация речи с движением, развитие речевого дыхания, развитие зрительного внимания, работа над голосом, работа над интонационной выразительностью речи и чёткостью дикции, коррекция слоговой</w:t>
      </w:r>
    </w:p>
    <w:p w:rsidR="00A75FB4" w:rsidRPr="00A75FB4" w:rsidRDefault="00A75FB4" w:rsidP="00A968CE">
      <w:pPr>
        <w:widowControl w:val="0"/>
        <w:numPr>
          <w:ilvl w:val="0"/>
          <w:numId w:val="13"/>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структуры слова, актуализация и расширение словарного запаса, формирование и совершенствование ЛГНР, развитие связной речи, развитие фонематического восприятия, соотнесение звука и буквы, звуко-слоговой анализ и синтез слогов, слов и предложений, развитие оптико-пространственных представлений) </w:t>
      </w:r>
    </w:p>
    <w:p w:rsidR="00A75FB4" w:rsidRPr="00A75FB4" w:rsidRDefault="00A75FB4" w:rsidP="00A968CE">
      <w:pPr>
        <w:widowControl w:val="0"/>
        <w:numPr>
          <w:ilvl w:val="0"/>
          <w:numId w:val="13"/>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Итог занятия (рефлексия)</w:t>
      </w:r>
    </w:p>
    <w:p w:rsidR="00A75FB4" w:rsidRPr="00A75FB4" w:rsidRDefault="00A75FB4" w:rsidP="00A968CE">
      <w:pPr>
        <w:widowControl w:val="0"/>
        <w:autoSpaceDE w:val="0"/>
        <w:autoSpaceDN w:val="0"/>
        <w:adjustRightInd w:val="0"/>
        <w:spacing w:after="0" w:line="276" w:lineRule="auto"/>
        <w:jc w:val="both"/>
        <w:rPr>
          <w:rFonts w:ascii="Times New Roman" w:eastAsia="Calibri" w:hAnsi="Times New Roman" w:cs="Times New Roman"/>
          <w:i/>
          <w:sz w:val="24"/>
          <w:szCs w:val="24"/>
          <w:lang w:eastAsia="ru-RU"/>
        </w:rPr>
      </w:pPr>
      <w:r w:rsidRPr="00A75FB4">
        <w:rPr>
          <w:rFonts w:ascii="Times New Roman" w:eastAsia="Calibri" w:hAnsi="Times New Roman" w:cs="Times New Roman"/>
          <w:i/>
          <w:sz w:val="24"/>
          <w:szCs w:val="24"/>
          <w:lang w:eastAsia="ru-RU"/>
        </w:rPr>
        <w:t xml:space="preserve">Индивидуальные занятия </w:t>
      </w:r>
    </w:p>
    <w:p w:rsidR="00A75FB4" w:rsidRPr="00A75FB4" w:rsidRDefault="00A75FB4" w:rsidP="00A968CE">
      <w:pPr>
        <w:widowControl w:val="0"/>
        <w:numPr>
          <w:ilvl w:val="0"/>
          <w:numId w:val="14"/>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Организационный момент (развитие психических процессов).</w:t>
      </w:r>
    </w:p>
    <w:p w:rsidR="00A75FB4" w:rsidRPr="00A75FB4" w:rsidRDefault="00A75FB4" w:rsidP="00A968CE">
      <w:pPr>
        <w:widowControl w:val="0"/>
        <w:numPr>
          <w:ilvl w:val="0"/>
          <w:numId w:val="14"/>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Основная часть (артикуляционная гимнастика и развитие мимической мускулатуры, пальчиковая гимнастика, развитие речевого дыхания, работа над голосом, работа над </w:t>
      </w:r>
      <w:r w:rsidRPr="00A75FB4">
        <w:rPr>
          <w:rFonts w:ascii="Times New Roman" w:eastAsia="Calibri" w:hAnsi="Times New Roman" w:cs="Times New Roman"/>
          <w:sz w:val="24"/>
          <w:szCs w:val="24"/>
          <w:lang w:eastAsia="ru-RU"/>
        </w:rPr>
        <w:lastRenderedPageBreak/>
        <w:t>интонационной выразительностью речи и чёткостью дикции, развитие фонематического восприятия, постановка, автоматизация и дифференциация звуков, коррекция слоговой структуры слова, формирование и совершенствование ЛГНР).</w:t>
      </w:r>
    </w:p>
    <w:p w:rsidR="00A75FB4" w:rsidRPr="00A75FB4" w:rsidRDefault="00A75FB4" w:rsidP="00A968CE">
      <w:pPr>
        <w:widowControl w:val="0"/>
        <w:numPr>
          <w:ilvl w:val="0"/>
          <w:numId w:val="14"/>
        </w:numPr>
        <w:autoSpaceDE w:val="0"/>
        <w:autoSpaceDN w:val="0"/>
        <w:adjustRightInd w:val="0"/>
        <w:spacing w:after="0" w:line="276" w:lineRule="auto"/>
        <w:ind w:hanging="284"/>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Итог занятия (рефлексия).</w:t>
      </w:r>
    </w:p>
    <w:p w:rsidR="00A75FB4" w:rsidRPr="00A75FB4" w:rsidRDefault="00A75FB4" w:rsidP="00A968CE">
      <w:pPr>
        <w:widowControl w:val="0"/>
        <w:autoSpaceDE w:val="0"/>
        <w:autoSpaceDN w:val="0"/>
        <w:adjustRightInd w:val="0"/>
        <w:spacing w:after="0" w:line="276" w:lineRule="auto"/>
        <w:ind w:firstLine="720"/>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b/>
          <w:sz w:val="24"/>
          <w:szCs w:val="24"/>
          <w:lang w:eastAsia="ru-RU"/>
        </w:rPr>
        <w:t>Совместная деятельность с детьми в режимных моментах</w:t>
      </w:r>
    </w:p>
    <w:p w:rsidR="00A75FB4" w:rsidRPr="00A75FB4" w:rsidRDefault="00A75FB4" w:rsidP="00A968CE">
      <w:pPr>
        <w:widowControl w:val="0"/>
        <w:autoSpaceDE w:val="0"/>
        <w:autoSpaceDN w:val="0"/>
        <w:adjustRightInd w:val="0"/>
        <w:spacing w:after="0" w:line="276" w:lineRule="auto"/>
        <w:ind w:firstLine="720"/>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Взаимодействие осуществляется в течение дня, в разнообразных форматах, ситуациях, запланированных специально и возникших произвольно.</w:t>
      </w:r>
    </w:p>
    <w:p w:rsidR="00A75FB4" w:rsidRPr="00A75FB4" w:rsidRDefault="00A75FB4" w:rsidP="00A968CE">
      <w:pPr>
        <w:widowControl w:val="0"/>
        <w:autoSpaceDE w:val="0"/>
        <w:autoSpaceDN w:val="0"/>
        <w:adjustRightInd w:val="0"/>
        <w:spacing w:after="0" w:line="276" w:lineRule="auto"/>
        <w:ind w:firstLine="720"/>
        <w:contextualSpacing/>
        <w:jc w:val="both"/>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i/>
          <w:sz w:val="24"/>
          <w:szCs w:val="24"/>
          <w:lang w:eastAsia="ru-RU"/>
        </w:rPr>
      </w:pPr>
      <w:bookmarkStart w:id="23" w:name="_Toc132358949"/>
      <w:r w:rsidRPr="00A75FB4">
        <w:rPr>
          <w:rFonts w:ascii="Times New Roman" w:eastAsia="Times New Roman" w:hAnsi="Times New Roman" w:cs="Times New Roman"/>
          <w:b/>
          <w:sz w:val="24"/>
          <w:szCs w:val="24"/>
          <w:lang w:eastAsia="ru-RU"/>
        </w:rPr>
        <w:t>3.1.3. Формы коррекционно-образовательной деятельности</w:t>
      </w:r>
      <w:bookmarkEnd w:id="23"/>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rsidR="00A75FB4" w:rsidRPr="00A75FB4" w:rsidRDefault="00A75FB4" w:rsidP="00A968CE">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на занятиях;  </w:t>
      </w:r>
    </w:p>
    <w:p w:rsidR="00A75FB4" w:rsidRPr="00A75FB4" w:rsidRDefault="00A75FB4" w:rsidP="00A968CE">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 совместной деятельности с детьми в режимных моментах;</w:t>
      </w:r>
    </w:p>
    <w:p w:rsidR="00A75FB4" w:rsidRPr="00A75FB4" w:rsidRDefault="00A75FB4" w:rsidP="00A968CE">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 самостоятельной деятельности детей;</w:t>
      </w:r>
    </w:p>
    <w:p w:rsidR="00A75FB4" w:rsidRPr="00A75FB4" w:rsidRDefault="00A75FB4" w:rsidP="00A968CE">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 совместной деятельности с семьей.</w:t>
      </w:r>
    </w:p>
    <w:p w:rsidR="00A75FB4" w:rsidRPr="00A75FB4" w:rsidRDefault="00A75FB4" w:rsidP="00A968CE">
      <w:pPr>
        <w:spacing w:after="0" w:line="276" w:lineRule="auto"/>
        <w:contextualSpacing/>
        <w:jc w:val="both"/>
        <w:rPr>
          <w:rFonts w:ascii="Times New Roman" w:eastAsia="Times New Roman" w:hAnsi="Times New Roman" w:cs="Times New Roman"/>
          <w:sz w:val="24"/>
          <w:szCs w:val="24"/>
          <w:lang w:eastAsia="ru-RU"/>
        </w:rPr>
      </w:pPr>
    </w:p>
    <w:tbl>
      <w:tblPr>
        <w:tblW w:w="9471" w:type="dxa"/>
        <w:tblLayout w:type="fixed"/>
        <w:tblLook w:val="0400" w:firstRow="0" w:lastRow="0" w:firstColumn="0" w:lastColumn="0" w:noHBand="0" w:noVBand="1"/>
      </w:tblPr>
      <w:tblGrid>
        <w:gridCol w:w="2677"/>
        <w:gridCol w:w="6794"/>
      </w:tblGrid>
      <w:tr w:rsidR="00A75FB4" w:rsidRPr="00A75FB4" w:rsidTr="00A75FB4">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Направление в развитии коррекции</w:t>
            </w:r>
          </w:p>
        </w:tc>
      </w:tr>
      <w:tr w:rsidR="00A75FB4" w:rsidRPr="00A75FB4" w:rsidTr="00A75FB4">
        <w:trPr>
          <w:trHeight w:val="517"/>
        </w:trPr>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b/>
                <w:sz w:val="24"/>
                <w:szCs w:val="24"/>
                <w:lang w:eastAsia="ru-RU"/>
              </w:rPr>
            </w:pPr>
            <w:r w:rsidRPr="00A75FB4">
              <w:rPr>
                <w:rFonts w:ascii="Times New Roman" w:eastAsia="Calibri" w:hAnsi="Times New Roman" w:cs="Times New Roman"/>
                <w:sz w:val="24"/>
                <w:szCs w:val="24"/>
                <w:lang w:eastAsia="ru-RU"/>
              </w:rPr>
              <w:t>Коррекция, постановка звуков, автоматизация и их дифференциация; работа над речевым аппаратом.</w:t>
            </w:r>
          </w:p>
        </w:tc>
      </w:tr>
      <w:tr w:rsidR="00A75FB4" w:rsidRPr="00A75FB4" w:rsidTr="00A75FB4">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
        </w:tc>
      </w:tr>
      <w:tr w:rsidR="00A75FB4" w:rsidRPr="00A75FB4" w:rsidTr="00A75FB4">
        <w:trPr>
          <w:trHeight w:val="1915"/>
        </w:trPr>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 </w:t>
            </w:r>
            <w:r w:rsidRPr="00A75FB4">
              <w:rPr>
                <w:rFonts w:ascii="Times New Roman" w:eastAsia="Calibri" w:hAnsi="Times New Roman" w:cs="Times New Roman"/>
                <w:sz w:val="24"/>
                <w:szCs w:val="24"/>
                <w:lang w:eastAsia="ru-RU"/>
              </w:rPr>
              <w:t xml:space="preserve">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w:t>
            </w:r>
            <w:proofErr w:type="spellStart"/>
            <w:r w:rsidRPr="00A75FB4">
              <w:rPr>
                <w:rFonts w:ascii="Times New Roman" w:eastAsia="Calibri" w:hAnsi="Times New Roman" w:cs="Times New Roman"/>
                <w:sz w:val="24"/>
                <w:szCs w:val="24"/>
                <w:lang w:eastAsia="ru-RU"/>
              </w:rPr>
              <w:t>логоритмические</w:t>
            </w:r>
            <w:proofErr w:type="spellEnd"/>
            <w:r w:rsidRPr="00A75FB4">
              <w:rPr>
                <w:rFonts w:ascii="Times New Roman" w:eastAsia="Calibri" w:hAnsi="Times New Roman" w:cs="Times New Roman"/>
                <w:sz w:val="24"/>
                <w:szCs w:val="24"/>
                <w:lang w:eastAsia="ru-RU"/>
              </w:rPr>
              <w:t>,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A75FB4" w:rsidRPr="00A75FB4" w:rsidTr="00A75FB4">
        <w:trPr>
          <w:trHeight w:val="1915"/>
        </w:trPr>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ind w:hanging="52"/>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Обучающие  речевые игры  с использованием предметов и игрушек; коммуникативные игры с включением малых фольклорных форм (потешки, прибаутки, </w:t>
            </w:r>
            <w:proofErr w:type="spellStart"/>
            <w:r w:rsidRPr="00A75FB4">
              <w:rPr>
                <w:rFonts w:ascii="Times New Roman" w:eastAsia="Calibri" w:hAnsi="Times New Roman" w:cs="Times New Roman"/>
                <w:sz w:val="24"/>
                <w:szCs w:val="24"/>
                <w:lang w:eastAsia="ru-RU"/>
              </w:rPr>
              <w:t>пестушки</w:t>
            </w:r>
            <w:proofErr w:type="spellEnd"/>
            <w:r w:rsidRPr="00A75FB4">
              <w:rPr>
                <w:rFonts w:ascii="Times New Roman" w:eastAsia="Calibri" w:hAnsi="Times New Roman" w:cs="Times New Roman"/>
                <w:sz w:val="24"/>
                <w:szCs w:val="24"/>
                <w:lang w:eastAsia="ru-RU"/>
              </w:rPr>
              <w:t xml:space="preserve">, колыбельные); чтение,  рассматривание иллюстраций;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w:t>
            </w:r>
            <w:r w:rsidRPr="00A75FB4">
              <w:rPr>
                <w:rFonts w:ascii="Times New Roman" w:eastAsia="Calibri" w:hAnsi="Times New Roman" w:cs="Times New Roman"/>
                <w:sz w:val="24"/>
                <w:szCs w:val="24"/>
                <w:lang w:eastAsia="ru-RU"/>
              </w:rPr>
              <w:lastRenderedPageBreak/>
              <w:t>стихотворений; речевые задания и упражнения; моделирование и обыгрывание проблемных ситуаций</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Работа по</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-обучению пересказу с опорой на вопросы воспитателя</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-обучению составлению описательного рассказа об игрушке с опорой на речевые схемы</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-обучению пересказу по серии сюжетных картинок</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-обучению пересказу по картине</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-обучению пересказу литературного произведения</w:t>
            </w:r>
          </w:p>
          <w:p w:rsidR="00A75FB4" w:rsidRPr="00A75FB4" w:rsidRDefault="00A75FB4" w:rsidP="00A968CE">
            <w:pPr>
              <w:spacing w:after="0" w:line="276" w:lineRule="auto"/>
              <w:ind w:hanging="1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(коллективное рассказывание) </w:t>
            </w:r>
          </w:p>
          <w:p w:rsidR="00A75FB4" w:rsidRPr="00A75FB4" w:rsidRDefault="00A75FB4" w:rsidP="00A968CE">
            <w:pPr>
              <w:spacing w:after="0" w:line="276" w:lineRule="auto"/>
              <w:ind w:hanging="1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Показ настольного театра, работа с </w:t>
            </w:r>
            <w:proofErr w:type="spellStart"/>
            <w:r w:rsidRPr="00A75FB4">
              <w:rPr>
                <w:rFonts w:ascii="Times New Roman" w:eastAsia="Calibri" w:hAnsi="Times New Roman" w:cs="Times New Roman"/>
                <w:sz w:val="24"/>
                <w:szCs w:val="24"/>
                <w:lang w:eastAsia="ru-RU"/>
              </w:rPr>
              <w:t>фланелеграфом</w:t>
            </w:r>
            <w:proofErr w:type="spellEnd"/>
            <w:r w:rsidRPr="00A75FB4">
              <w:rPr>
                <w:rFonts w:ascii="Times New Roman" w:eastAsia="Calibri" w:hAnsi="Times New Roman" w:cs="Times New Roman"/>
                <w:sz w:val="24"/>
                <w:szCs w:val="24"/>
                <w:lang w:eastAsia="ru-RU"/>
              </w:rPr>
              <w:t>; рассказывание по иллюстрациям; заучивание; чтение художественной и познавательной литературы; рассказ; пересказ; беседа; объяснения; литературные викторины</w:t>
            </w:r>
          </w:p>
        </w:tc>
      </w:tr>
      <w:tr w:rsidR="00A75FB4" w:rsidRPr="00A75FB4" w:rsidTr="00A75FB4">
        <w:trPr>
          <w:trHeight w:val="1915"/>
        </w:trPr>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Речевая деятельность</w:t>
            </w:r>
            <w:r w:rsidRPr="00A75FB4">
              <w:rPr>
                <w:rFonts w:ascii="Times New Roman" w:eastAsia="Calibri" w:hAnsi="Times New Roman" w:cs="Times New Roman"/>
                <w:sz w:val="24"/>
                <w:szCs w:val="24"/>
                <w:lang w:eastAsia="ru-RU"/>
              </w:rPr>
              <w:t xml:space="preserve"> (все разделы коррекционной работы, слушание речи взрослого, формирование правильной монологической речи) </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Общение со взрослым и сверстниками</w:t>
            </w:r>
            <w:r w:rsidRPr="00A75FB4">
              <w:rPr>
                <w:rFonts w:ascii="Times New Roman" w:eastAsia="Calibri" w:hAnsi="Times New Roman" w:cs="Times New Roman"/>
                <w:sz w:val="24"/>
                <w:szCs w:val="24"/>
                <w:lang w:eastAsia="ru-RU"/>
              </w:rPr>
              <w:t xml:space="preserve"> (развитие активной диалогической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Игровая деятельность</w:t>
            </w:r>
            <w:r w:rsidRPr="00A75FB4">
              <w:rPr>
                <w:rFonts w:ascii="Times New Roman" w:eastAsia="Calibri" w:hAnsi="Times New Roman" w:cs="Times New Roman"/>
                <w:sz w:val="24"/>
                <w:szCs w:val="24"/>
                <w:lang w:eastAsia="ru-RU"/>
              </w:rPr>
              <w:t xml:space="preserve"> (контроль и самоконтроль в речи </w:t>
            </w:r>
            <w:proofErr w:type="gramStart"/>
            <w:r w:rsidRPr="00A75FB4">
              <w:rPr>
                <w:rFonts w:ascii="Times New Roman" w:eastAsia="Calibri" w:hAnsi="Times New Roman" w:cs="Times New Roman"/>
                <w:sz w:val="24"/>
                <w:szCs w:val="24"/>
                <w:lang w:eastAsia="ru-RU"/>
              </w:rPr>
              <w:t>детей;  развитие</w:t>
            </w:r>
            <w:proofErr w:type="gramEnd"/>
            <w:r w:rsidRPr="00A75FB4">
              <w:rPr>
                <w:rFonts w:ascii="Times New Roman" w:eastAsia="Calibri" w:hAnsi="Times New Roman" w:cs="Times New Roman"/>
                <w:sz w:val="24"/>
                <w:szCs w:val="24"/>
                <w:lang w:eastAsia="ru-RU"/>
              </w:rPr>
              <w:t xml:space="preserve"> монологической и диалогической речи)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Познавательно-исследовательская деятельность и экспериментирование</w:t>
            </w:r>
            <w:r w:rsidRPr="00A75FB4">
              <w:rPr>
                <w:rFonts w:ascii="Times New Roman" w:eastAsia="Calibri" w:hAnsi="Times New Roman" w:cs="Times New Roman"/>
                <w:sz w:val="24"/>
                <w:szCs w:val="24"/>
                <w:lang w:eastAsia="ru-RU"/>
              </w:rPr>
              <w:t xml:space="preserve"> (развитие фонематического восприятия, обучение грамоте; развитие словаря и связной речи; развитие артикуляционной моторики)</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Элементарная трудовая деятельность</w:t>
            </w:r>
            <w:r w:rsidRPr="00A75FB4">
              <w:rPr>
                <w:rFonts w:ascii="Times New Roman" w:eastAsia="Calibri" w:hAnsi="Times New Roman" w:cs="Times New Roman"/>
                <w:sz w:val="24"/>
                <w:szCs w:val="24"/>
                <w:lang w:eastAsia="ru-RU"/>
              </w:rPr>
              <w:t xml:space="preserve"> (самообслуживание хозяйственно-бытовой труд, труд в природе, ручной труд) (самоконтроль в речи, умение вести диалог, договариваться) </w:t>
            </w:r>
            <w:r w:rsidRPr="00A75FB4">
              <w:rPr>
                <w:rFonts w:ascii="Times New Roman" w:eastAsia="Calibri" w:hAnsi="Times New Roman" w:cs="Times New Roman"/>
                <w:i/>
                <w:sz w:val="24"/>
                <w:szCs w:val="24"/>
                <w:lang w:eastAsia="ru-RU"/>
              </w:rPr>
              <w:t>Изобразительная деятельность и конструирование из разных материалов по образцу, условию и замыслу</w:t>
            </w:r>
            <w:r w:rsidRPr="00A75FB4">
              <w:rPr>
                <w:rFonts w:ascii="Times New Roman" w:eastAsia="Calibri" w:hAnsi="Times New Roman" w:cs="Times New Roman"/>
                <w:sz w:val="24"/>
                <w:szCs w:val="24"/>
                <w:lang w:eastAsia="ru-RU"/>
              </w:rPr>
              <w:t xml:space="preserve"> (развитие пространственных представлений, развитие логического мышления, совершенствование мелкой моторики, совершенствование </w:t>
            </w:r>
            <w:proofErr w:type="spellStart"/>
            <w:r w:rsidRPr="00A75FB4">
              <w:rPr>
                <w:rFonts w:ascii="Times New Roman" w:eastAsia="Calibri" w:hAnsi="Times New Roman" w:cs="Times New Roman"/>
                <w:sz w:val="24"/>
                <w:szCs w:val="24"/>
                <w:lang w:eastAsia="ru-RU"/>
              </w:rPr>
              <w:t>цветовосприятия</w:t>
            </w:r>
            <w:proofErr w:type="spellEnd"/>
            <w:r w:rsidRPr="00A75FB4">
              <w:rPr>
                <w:rFonts w:ascii="Times New Roman" w:eastAsia="Calibri" w:hAnsi="Times New Roman" w:cs="Times New Roman"/>
                <w:sz w:val="24"/>
                <w:szCs w:val="24"/>
                <w:lang w:eastAsia="ru-RU"/>
              </w:rPr>
              <w:t>)</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i/>
                <w:sz w:val="24"/>
                <w:szCs w:val="24"/>
                <w:lang w:eastAsia="ru-RU"/>
              </w:rPr>
              <w:t>Двигательная деятельность</w:t>
            </w:r>
            <w:r w:rsidRPr="00A75FB4">
              <w:rPr>
                <w:rFonts w:ascii="Times New Roman" w:eastAsia="Calibri" w:hAnsi="Times New Roman" w:cs="Times New Roman"/>
                <w:sz w:val="24"/>
                <w:szCs w:val="24"/>
                <w:lang w:eastAsia="ru-RU"/>
              </w:rPr>
              <w:t xml:space="preserve"> (развитие общей моторики и координации движений)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Calibri" w:hAnsi="Times New Roman" w:cs="Times New Roman"/>
                <w:i/>
                <w:sz w:val="24"/>
                <w:szCs w:val="24"/>
                <w:lang w:eastAsia="ru-RU"/>
              </w:rPr>
              <w:t>Музыкальная деятельность</w:t>
            </w:r>
            <w:r w:rsidRPr="00A75FB4">
              <w:rPr>
                <w:rFonts w:ascii="Times New Roman" w:eastAsia="Calibri" w:hAnsi="Times New Roman" w:cs="Times New Roman"/>
                <w:sz w:val="24"/>
                <w:szCs w:val="24"/>
                <w:lang w:eastAsia="ru-RU"/>
              </w:rPr>
              <w:t xml:space="preserve"> (развитие слухового внимания, развитие физиологического дыхания, развитие голоса, тембра, силы, речевого дыхания)</w:t>
            </w:r>
          </w:p>
        </w:tc>
      </w:tr>
      <w:tr w:rsidR="00A75FB4" w:rsidRPr="00A75FB4" w:rsidTr="00A75FB4">
        <w:trPr>
          <w:trHeight w:val="1408"/>
        </w:trPr>
        <w:tc>
          <w:tcPr>
            <w:tcW w:w="267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Речевые игры </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Беседы (фактическая, ситуативная), объяснение</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Личный </w:t>
            </w:r>
            <w:proofErr w:type="gramStart"/>
            <w:r w:rsidRPr="00A75FB4">
              <w:rPr>
                <w:rFonts w:ascii="Times New Roman" w:eastAsia="Calibri" w:hAnsi="Times New Roman" w:cs="Times New Roman"/>
                <w:sz w:val="24"/>
                <w:szCs w:val="24"/>
                <w:lang w:eastAsia="ru-RU"/>
              </w:rPr>
              <w:t>пример  коммуникативных</w:t>
            </w:r>
            <w:proofErr w:type="gramEnd"/>
            <w:r w:rsidRPr="00A75FB4">
              <w:rPr>
                <w:rFonts w:ascii="Times New Roman" w:eastAsia="Calibri" w:hAnsi="Times New Roman" w:cs="Times New Roman"/>
                <w:sz w:val="24"/>
                <w:szCs w:val="24"/>
                <w:lang w:eastAsia="ru-RU"/>
              </w:rPr>
              <w:t xml:space="preserve"> кодов </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Совместное творчество</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Чтение, рассматривание иллюстраций</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Коллекционирование</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Совместные семейные проекты</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lastRenderedPageBreak/>
              <w:t>Разучивание скороговорок, чистоговорок</w:t>
            </w:r>
          </w:p>
          <w:p w:rsidR="00A75FB4" w:rsidRPr="00A75FB4" w:rsidRDefault="00A75FB4" w:rsidP="00A968CE">
            <w:pPr>
              <w:spacing w:after="0" w:line="276" w:lineRule="auto"/>
              <w:ind w:hanging="58"/>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Интерактивное взаимодействие через сайт ДОУ</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Презентации проектов</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Прогулки, путешествия</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Посещение театров, музеев, выставок</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Рассказы</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Домашнее экспериментирование</w:t>
            </w:r>
          </w:p>
          <w:p w:rsidR="00A75FB4" w:rsidRPr="00A75FB4" w:rsidRDefault="00A75FB4" w:rsidP="00A968CE">
            <w:pPr>
              <w:spacing w:after="0" w:line="276" w:lineRule="auto"/>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Прослушивание аудиозаписей</w:t>
            </w:r>
          </w:p>
        </w:tc>
      </w:tr>
    </w:tbl>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bookmarkStart w:id="24" w:name="_Toc132358950"/>
      <w:r w:rsidRPr="00A75FB4">
        <w:rPr>
          <w:rFonts w:ascii="Times New Roman" w:eastAsia="Times New Roman" w:hAnsi="Times New Roman" w:cs="Times New Roman"/>
          <w:b/>
          <w:sz w:val="24"/>
          <w:szCs w:val="24"/>
          <w:lang w:eastAsia="ru-RU"/>
        </w:rPr>
        <w:t>3.1.4 Организация коррекционно-развивающей деятельности</w:t>
      </w:r>
      <w:bookmarkEnd w:id="24"/>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Образовательный процесс в </w:t>
      </w:r>
      <w:r w:rsidRPr="00A75FB4">
        <w:rPr>
          <w:rFonts w:ascii="Times New Roman" w:eastAsia="Times New Roman" w:hAnsi="Times New Roman" w:cs="Times New Roman"/>
          <w:i/>
          <w:sz w:val="24"/>
          <w:szCs w:val="24"/>
          <w:lang w:eastAsia="ru-RU"/>
        </w:rPr>
        <w:t>ГКДОУ №1</w:t>
      </w:r>
      <w:r w:rsidRPr="00A75FB4">
        <w:rPr>
          <w:rFonts w:ascii="Times New Roman" w:eastAsia="Times New Roman" w:hAnsi="Times New Roman" w:cs="Times New Roman"/>
          <w:sz w:val="24"/>
          <w:szCs w:val="24"/>
          <w:lang w:eastAsia="ru-RU"/>
        </w:rPr>
        <w:t xml:space="preserve"> реализуется в режиме пятидневной недели. Режим дня составлен с расчетом 12-часового пребывания ребенка в детском саду с 7.00 -18.30. </w:t>
      </w:r>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План организации образовательного процесса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A75FB4" w:rsidRPr="00A75FB4" w:rsidTr="00A75FB4">
        <w:tc>
          <w:tcPr>
            <w:tcW w:w="6946"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Сроки</w:t>
            </w:r>
          </w:p>
        </w:tc>
      </w:tr>
      <w:tr w:rsidR="00A75FB4" w:rsidRPr="00A75FB4" w:rsidTr="00A75FB4">
        <w:tc>
          <w:tcPr>
            <w:tcW w:w="6946"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1–15 сентября </w:t>
            </w:r>
          </w:p>
        </w:tc>
      </w:tr>
      <w:tr w:rsidR="00A75FB4" w:rsidRPr="00A75FB4" w:rsidTr="00A75FB4">
        <w:tc>
          <w:tcPr>
            <w:tcW w:w="6946"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15 сентября – 15 мая </w:t>
            </w:r>
          </w:p>
        </w:tc>
      </w:tr>
      <w:tr w:rsidR="00A75FB4" w:rsidRPr="00A75FB4" w:rsidTr="00A75FB4">
        <w:tc>
          <w:tcPr>
            <w:tcW w:w="6946"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15–31 мая </w:t>
            </w:r>
          </w:p>
        </w:tc>
      </w:tr>
    </w:tbl>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График работы учителя-логопеда Ганиной М.В. </w:t>
      </w:r>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на 2024- </w:t>
      </w:r>
      <w:proofErr w:type="gramStart"/>
      <w:r w:rsidRPr="00A75FB4">
        <w:rPr>
          <w:rFonts w:ascii="Times New Roman" w:eastAsia="Times New Roman" w:hAnsi="Times New Roman" w:cs="Times New Roman"/>
          <w:b/>
          <w:sz w:val="24"/>
          <w:szCs w:val="24"/>
          <w:lang w:eastAsia="ru-RU"/>
        </w:rPr>
        <w:t>2025  учебный</w:t>
      </w:r>
      <w:proofErr w:type="gramEnd"/>
      <w:r w:rsidRPr="00A75FB4">
        <w:rPr>
          <w:rFonts w:ascii="Times New Roman" w:eastAsia="Times New Roman" w:hAnsi="Times New Roman" w:cs="Times New Roman"/>
          <w:b/>
          <w:sz w:val="24"/>
          <w:szCs w:val="24"/>
          <w:lang w:eastAsia="ru-RU"/>
        </w:rPr>
        <w:t xml:space="preserve"> год</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Times New Roman" w:hAnsi="Times New Roman" w:cs="Times New Roman"/>
          <w:b/>
          <w:sz w:val="24"/>
          <w:szCs w:val="24"/>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992"/>
        <w:gridCol w:w="7117"/>
      </w:tblGrid>
      <w:tr w:rsidR="00A75FB4" w:rsidRPr="00A75FB4" w:rsidTr="00A75FB4">
        <w:trPr>
          <w:trHeight w:val="607"/>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День недели</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Время</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Проводимая работа</w:t>
            </w: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i/>
                <w:sz w:val="24"/>
                <w:szCs w:val="24"/>
                <w:highlight w:val="yellow"/>
                <w:lang w:eastAsia="ru-RU"/>
              </w:rPr>
            </w:pPr>
          </w:p>
        </w:tc>
      </w:tr>
      <w:tr w:rsidR="00A75FB4" w:rsidRPr="00A75FB4" w:rsidTr="00A75FB4">
        <w:trPr>
          <w:trHeight w:val="1379"/>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Понедельник</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09.00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I подгрупповое занятие (Формирование лексико-грамматических средств языка)</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09.35 – 10.05</w:t>
            </w:r>
            <w:r w:rsidRPr="00A75FB4">
              <w:rPr>
                <w:rFonts w:ascii="Times New Roman" w:eastAsia="Times New Roman" w:hAnsi="Times New Roman" w:cs="Times New Roman"/>
                <w:sz w:val="24"/>
                <w:szCs w:val="24"/>
                <w:lang w:eastAsia="ru-RU"/>
              </w:rPr>
              <w:tab/>
              <w:t>II подгрупповое занятие (Формирование лексико-грамматических средств языка)</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10.40</w:t>
            </w:r>
            <w:r w:rsidRPr="00A75FB4">
              <w:rPr>
                <w:rFonts w:ascii="Times New Roman" w:eastAsia="Times New Roman" w:hAnsi="Times New Roman" w:cs="Times New Roman"/>
                <w:sz w:val="24"/>
                <w:szCs w:val="24"/>
                <w:lang w:eastAsia="ru-RU"/>
              </w:rPr>
              <w:tab/>
              <w:t>Музыка (сопровождение).</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10.40 – 11.00</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(ОНР 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11.00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r w:rsidR="00A75FB4" w:rsidRPr="00A75FB4" w:rsidTr="00A75FB4">
        <w:trPr>
          <w:trHeight w:val="348"/>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Вторник</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09.00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I подгрупповое занятие (Формирование правильного звукопроизношения)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09.35 – 10.05</w:t>
            </w:r>
            <w:r w:rsidRPr="00A75FB4">
              <w:rPr>
                <w:rFonts w:ascii="Times New Roman" w:eastAsia="Times New Roman" w:hAnsi="Times New Roman" w:cs="Times New Roman"/>
                <w:sz w:val="24"/>
                <w:szCs w:val="24"/>
                <w:lang w:eastAsia="ru-RU"/>
              </w:rPr>
              <w:tab/>
              <w:t>II подгрупповое занятие (Формирование правильного звукопроизношения)</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10.35</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(ОНР 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10.35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r w:rsidR="00A75FB4" w:rsidRPr="00A75FB4" w:rsidTr="00A75FB4">
        <w:trPr>
          <w:trHeight w:val="411"/>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Среда</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10.00</w:t>
            </w:r>
            <w:r w:rsidRPr="00A75FB4">
              <w:rPr>
                <w:rFonts w:ascii="Times New Roman" w:eastAsia="Times New Roman" w:hAnsi="Times New Roman" w:cs="Times New Roman"/>
                <w:sz w:val="24"/>
                <w:szCs w:val="24"/>
                <w:lang w:eastAsia="ru-RU"/>
              </w:rPr>
              <w:tab/>
              <w:t>Консультативная работа с родителями (законными представителями), педагогами.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10.00 – 10.20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10.20 – 10.50</w:t>
            </w:r>
            <w:r w:rsidRPr="00A75FB4">
              <w:rPr>
                <w:rFonts w:ascii="Times New Roman" w:eastAsia="Times New Roman" w:hAnsi="Times New Roman" w:cs="Times New Roman"/>
                <w:sz w:val="24"/>
                <w:szCs w:val="24"/>
                <w:lang w:eastAsia="ru-RU"/>
              </w:rPr>
              <w:tab/>
              <w:t>Музыка (сопровождение).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10.50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r w:rsidR="00A75FB4" w:rsidRPr="00A75FB4" w:rsidTr="00A75FB4">
        <w:trPr>
          <w:trHeight w:val="374"/>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Четверг</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09.00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I подгрупповое занятие (Подготовка к обучению грамоте)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09.35 – 10.05</w:t>
            </w:r>
            <w:r w:rsidRPr="00A75FB4">
              <w:rPr>
                <w:rFonts w:ascii="Times New Roman" w:eastAsia="Times New Roman" w:hAnsi="Times New Roman" w:cs="Times New Roman"/>
                <w:sz w:val="24"/>
                <w:szCs w:val="24"/>
                <w:lang w:eastAsia="ru-RU"/>
              </w:rPr>
              <w:tab/>
              <w:t>II подгрупповое занятие (Подготовка к обучению грамоте)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10.35</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(ОНР 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10.35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r w:rsidR="00A75FB4" w:rsidRPr="00A75FB4" w:rsidTr="00A75FB4">
        <w:trPr>
          <w:trHeight w:val="324"/>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Пятница</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7117"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09.00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I подгрупповое занятие (Развитие связной речи)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09.35 – 10.05</w:t>
            </w:r>
            <w:r w:rsidRPr="00A75FB4">
              <w:rPr>
                <w:rFonts w:ascii="Times New Roman" w:eastAsia="Times New Roman" w:hAnsi="Times New Roman" w:cs="Times New Roman"/>
                <w:sz w:val="24"/>
                <w:szCs w:val="24"/>
                <w:lang w:eastAsia="ru-RU"/>
              </w:rPr>
              <w:tab/>
              <w:t>II подгрупповое занятие (Развитие связной речи)</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10.35</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(ОНР 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10.40 – 11.05</w:t>
            </w:r>
            <w:r w:rsidRPr="00A75FB4">
              <w:rPr>
                <w:rFonts w:ascii="Times New Roman" w:eastAsia="Times New Roman" w:hAnsi="Times New Roman" w:cs="Times New Roman"/>
                <w:sz w:val="24"/>
                <w:szCs w:val="24"/>
                <w:lang w:eastAsia="ru-RU"/>
              </w:rPr>
              <w:tab/>
            </w:r>
            <w:proofErr w:type="spellStart"/>
            <w:r w:rsidRPr="00A75FB4">
              <w:rPr>
                <w:rFonts w:ascii="Times New Roman" w:eastAsia="Times New Roman" w:hAnsi="Times New Roman" w:cs="Times New Roman"/>
                <w:sz w:val="24"/>
                <w:szCs w:val="24"/>
                <w:lang w:eastAsia="ru-RU"/>
              </w:rPr>
              <w:t>Логоритмика</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11.05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bl>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bookmarkStart w:id="25" w:name="_heading=h.41mghml" w:colFirst="0" w:colLast="0"/>
      <w:bookmarkEnd w:id="25"/>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График работы учителя-логопеда Хрущ А.П. </w:t>
      </w:r>
    </w:p>
    <w:p w:rsidR="00A75FB4" w:rsidRPr="00A75FB4" w:rsidRDefault="00A75FB4" w:rsidP="00A968CE">
      <w:pPr>
        <w:pBdr>
          <w:top w:val="nil"/>
          <w:left w:val="nil"/>
          <w:bottom w:val="nil"/>
          <w:right w:val="nil"/>
          <w:between w:val="nil"/>
        </w:pBd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на 2024- </w:t>
      </w:r>
      <w:proofErr w:type="gramStart"/>
      <w:r w:rsidRPr="00A75FB4">
        <w:rPr>
          <w:rFonts w:ascii="Times New Roman" w:eastAsia="Times New Roman" w:hAnsi="Times New Roman" w:cs="Times New Roman"/>
          <w:b/>
          <w:sz w:val="24"/>
          <w:szCs w:val="24"/>
          <w:lang w:eastAsia="ru-RU"/>
        </w:rPr>
        <w:t>2025  учебный</w:t>
      </w:r>
      <w:proofErr w:type="gramEnd"/>
      <w:r w:rsidRPr="00A75FB4">
        <w:rPr>
          <w:rFonts w:ascii="Times New Roman" w:eastAsia="Times New Roman" w:hAnsi="Times New Roman" w:cs="Times New Roman"/>
          <w:b/>
          <w:sz w:val="24"/>
          <w:szCs w:val="24"/>
          <w:lang w:eastAsia="ru-RU"/>
        </w:rPr>
        <w:t xml:space="preserve"> год</w:t>
      </w:r>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Times New Roman" w:hAnsi="Times New Roman" w:cs="Times New Roman"/>
          <w:b/>
          <w:sz w:val="24"/>
          <w:szCs w:val="24"/>
          <w:lang w:eastAsia="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992"/>
        <w:gridCol w:w="6969"/>
      </w:tblGrid>
      <w:tr w:rsidR="00A75FB4" w:rsidRPr="00A75FB4" w:rsidTr="00A75FB4">
        <w:trPr>
          <w:trHeight w:val="607"/>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День недели</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Время</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Проводимая работа</w:t>
            </w:r>
          </w:p>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b/>
                <w:i/>
                <w:sz w:val="24"/>
                <w:szCs w:val="24"/>
                <w:highlight w:val="yellow"/>
                <w:lang w:eastAsia="ru-RU"/>
              </w:rPr>
            </w:pPr>
          </w:p>
        </w:tc>
      </w:tr>
      <w:tr w:rsidR="00A75FB4" w:rsidRPr="00A75FB4" w:rsidTr="00A75FB4">
        <w:trPr>
          <w:trHeight w:val="1379"/>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Понедельник</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08.50</w:t>
            </w:r>
            <w:r w:rsidRPr="00A75FB4">
              <w:rPr>
                <w:rFonts w:ascii="Times New Roman" w:eastAsia="Times New Roman" w:hAnsi="Times New Roman" w:cs="Times New Roman"/>
                <w:sz w:val="24"/>
                <w:szCs w:val="24"/>
                <w:lang w:eastAsia="ru-RU"/>
              </w:rPr>
              <w:tab/>
              <w:t>Индивидуальная-</w:t>
            </w:r>
            <w:proofErr w:type="gramStart"/>
            <w:r w:rsidRPr="00A75FB4">
              <w:rPr>
                <w:rFonts w:ascii="Times New Roman" w:eastAsia="Times New Roman" w:hAnsi="Times New Roman" w:cs="Times New Roman"/>
                <w:sz w:val="24"/>
                <w:szCs w:val="24"/>
                <w:lang w:eastAsia="ru-RU"/>
              </w:rPr>
              <w:t>подгрупповая  работа</w:t>
            </w:r>
            <w:proofErr w:type="gramEnd"/>
            <w:r w:rsidRPr="00A75FB4">
              <w:rPr>
                <w:rFonts w:ascii="Times New Roman" w:eastAsia="Times New Roman" w:hAnsi="Times New Roman" w:cs="Times New Roman"/>
                <w:sz w:val="24"/>
                <w:szCs w:val="24"/>
                <w:lang w:eastAsia="ru-RU"/>
              </w:rPr>
              <w:t xml:space="preserve"> </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val="uk-UA" w:eastAsia="ru-RU"/>
              </w:rPr>
            </w:pPr>
            <w:r w:rsidRPr="00A75FB4">
              <w:rPr>
                <w:rFonts w:ascii="Times New Roman" w:eastAsia="Times New Roman" w:hAnsi="Times New Roman" w:cs="Times New Roman"/>
                <w:sz w:val="24"/>
                <w:szCs w:val="24"/>
                <w:lang w:eastAsia="ru-RU"/>
              </w:rPr>
              <w:t>09.00 – 09.20</w:t>
            </w:r>
            <w:r w:rsidRPr="00A75FB4">
              <w:rPr>
                <w:rFonts w:ascii="Times New Roman" w:eastAsia="Times New Roman" w:hAnsi="Times New Roman" w:cs="Times New Roman"/>
                <w:sz w:val="24"/>
                <w:szCs w:val="24"/>
                <w:lang w:eastAsia="ru-RU"/>
              </w:rPr>
              <w:tab/>
              <w:t>Занятие по формированию лексико-грамматических средств языка</w:t>
            </w:r>
            <w:r w:rsidRPr="00A75FB4">
              <w:rPr>
                <w:rFonts w:ascii="Times New Roman" w:eastAsia="Times New Roman" w:hAnsi="Times New Roman" w:cs="Times New Roman"/>
                <w:sz w:val="24"/>
                <w:szCs w:val="24"/>
                <w:lang w:val="uk-UA" w:eastAsia="ru-RU"/>
              </w:rPr>
              <w:t xml:space="preserve"> </w:t>
            </w:r>
            <w:r w:rsidRPr="00A75FB4">
              <w:rPr>
                <w:rFonts w:ascii="Times New Roman" w:eastAsia="Times New Roman" w:hAnsi="Times New Roman" w:cs="Times New Roman"/>
                <w:sz w:val="24"/>
                <w:szCs w:val="24"/>
                <w:lang w:eastAsia="ru-RU"/>
              </w:rPr>
              <w:t>(</w:t>
            </w:r>
            <w:r w:rsidRPr="00A75FB4">
              <w:rPr>
                <w:rFonts w:ascii="Times New Roman" w:eastAsia="Times New Roman" w:hAnsi="Times New Roman" w:cs="Times New Roman"/>
                <w:sz w:val="24"/>
                <w:szCs w:val="24"/>
                <w:lang w:val="en-US" w:eastAsia="ru-RU"/>
              </w:rPr>
              <w:t>I</w:t>
            </w:r>
            <w:r w:rsidRPr="00A75FB4">
              <w:rPr>
                <w:rFonts w:ascii="Times New Roman" w:eastAsia="Times New Roman" w:hAnsi="Times New Roman" w:cs="Times New Roman"/>
                <w:sz w:val="24"/>
                <w:szCs w:val="24"/>
                <w:lang w:val="uk-UA" w:eastAsia="ru-RU"/>
              </w:rPr>
              <w:t xml:space="preserve"> </w:t>
            </w:r>
            <w:proofErr w:type="spellStart"/>
            <w:r w:rsidRPr="00A75FB4">
              <w:rPr>
                <w:rFonts w:ascii="Times New Roman" w:eastAsia="Times New Roman" w:hAnsi="Times New Roman" w:cs="Times New Roman"/>
                <w:sz w:val="24"/>
                <w:szCs w:val="24"/>
                <w:lang w:val="uk-UA" w:eastAsia="ru-RU"/>
              </w:rPr>
              <w:t>подгруппа</w:t>
            </w:r>
            <w:proofErr w:type="spellEnd"/>
            <w:r w:rsidRPr="00A75FB4">
              <w:rPr>
                <w:rFonts w:ascii="Times New Roman" w:eastAsia="Times New Roman" w:hAnsi="Times New Roman" w:cs="Times New Roman"/>
                <w:sz w:val="24"/>
                <w:szCs w:val="24"/>
                <w:lang w:val="uk-UA" w:eastAsia="ru-RU"/>
              </w:rPr>
              <w:t>)</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09.30 – 09.45</w:t>
            </w:r>
            <w:r w:rsidRPr="00A75FB4">
              <w:rPr>
                <w:rFonts w:ascii="Times New Roman" w:eastAsia="Times New Roman" w:hAnsi="Times New Roman" w:cs="Times New Roman"/>
                <w:sz w:val="24"/>
                <w:szCs w:val="24"/>
                <w:lang w:eastAsia="ru-RU"/>
              </w:rPr>
              <w:tab/>
              <w:t>Занятие по формированию лексико-грамматических средств</w:t>
            </w:r>
            <w:r w:rsidRPr="00A75FB4">
              <w:rPr>
                <w:rFonts w:ascii="Times New Roman" w:eastAsia="Times New Roman" w:hAnsi="Times New Roman" w:cs="Times New Roman"/>
                <w:sz w:val="24"/>
                <w:szCs w:val="24"/>
                <w:lang w:val="uk-UA" w:eastAsia="ru-RU"/>
              </w:rPr>
              <w:t xml:space="preserve"> </w:t>
            </w:r>
            <w:r w:rsidRPr="00A75FB4">
              <w:rPr>
                <w:rFonts w:ascii="Times New Roman" w:eastAsia="Times New Roman" w:hAnsi="Times New Roman" w:cs="Times New Roman"/>
                <w:sz w:val="24"/>
                <w:szCs w:val="24"/>
                <w:lang w:eastAsia="ru-RU"/>
              </w:rPr>
              <w:t>языка (I</w:t>
            </w:r>
            <w:r w:rsidRPr="00A75FB4">
              <w:rPr>
                <w:rFonts w:ascii="Times New Roman" w:eastAsia="Times New Roman" w:hAnsi="Times New Roman" w:cs="Times New Roman"/>
                <w:sz w:val="24"/>
                <w:szCs w:val="24"/>
                <w:lang w:val="en-US" w:eastAsia="ru-RU"/>
              </w:rPr>
              <w:t>I</w:t>
            </w:r>
            <w:r w:rsidRPr="00A75FB4">
              <w:rPr>
                <w:rFonts w:ascii="Times New Roman" w:eastAsia="Times New Roman" w:hAnsi="Times New Roman" w:cs="Times New Roman"/>
                <w:sz w:val="24"/>
                <w:szCs w:val="24"/>
                <w:lang w:eastAsia="ru-RU"/>
              </w:rPr>
              <w:t xml:space="preserve"> подгруппа)</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09.55-10.15</w:t>
            </w:r>
            <w:r w:rsidRPr="00A75FB4">
              <w:rPr>
                <w:rFonts w:ascii="Times New Roman" w:eastAsia="Times New Roman" w:hAnsi="Times New Roman" w:cs="Times New Roman"/>
                <w:sz w:val="24"/>
                <w:szCs w:val="24"/>
                <w:lang w:eastAsia="ru-RU"/>
              </w:rPr>
              <w:tab/>
              <w:t>Музыка (сопровождение).</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10.40 – 11.00</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согласно речевым </w:t>
            </w:r>
            <w:proofErr w:type="gramStart"/>
            <w:r w:rsidRPr="00A75FB4">
              <w:rPr>
                <w:rFonts w:ascii="Times New Roman" w:eastAsia="Times New Roman" w:hAnsi="Times New Roman" w:cs="Times New Roman"/>
                <w:sz w:val="24"/>
                <w:szCs w:val="24"/>
                <w:lang w:eastAsia="ru-RU"/>
              </w:rPr>
              <w:t>диагнозам  (</w:t>
            </w:r>
            <w:proofErr w:type="gramEnd"/>
            <w:r w:rsidRPr="00A75FB4">
              <w:rPr>
                <w:rFonts w:ascii="Times New Roman" w:eastAsia="Times New Roman" w:hAnsi="Times New Roman" w:cs="Times New Roman"/>
                <w:sz w:val="24"/>
                <w:szCs w:val="24"/>
                <w:lang w:eastAsia="ru-RU"/>
              </w:rPr>
              <w:t xml:space="preserve">ОНР </w:t>
            </w:r>
            <w:r w:rsidRPr="00A75FB4">
              <w:rPr>
                <w:rFonts w:ascii="Times New Roman" w:eastAsia="Times New Roman" w:hAnsi="Times New Roman" w:cs="Times New Roman"/>
                <w:sz w:val="24"/>
                <w:szCs w:val="24"/>
                <w:lang w:val="en-US" w:eastAsia="ru-RU"/>
              </w:rPr>
              <w:t>I</w:t>
            </w:r>
            <w:r w:rsidRPr="00A75FB4">
              <w:rPr>
                <w:rFonts w:ascii="Times New Roman" w:eastAsia="Times New Roman" w:hAnsi="Times New Roman" w:cs="Times New Roman"/>
                <w:sz w:val="24"/>
                <w:szCs w:val="24"/>
                <w:lang w:eastAsia="ru-RU"/>
              </w:rPr>
              <w:t xml:space="preserve">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11.00 – 12.00</w:t>
            </w:r>
            <w:r w:rsidRPr="00A75FB4">
              <w:rPr>
                <w:rFonts w:ascii="Times New Roman" w:eastAsia="Times New Roman" w:hAnsi="Times New Roman" w:cs="Times New Roman"/>
                <w:sz w:val="24"/>
                <w:szCs w:val="24"/>
                <w:lang w:eastAsia="ru-RU"/>
              </w:rPr>
              <w:tab/>
              <w:t>Индивидуальная-подгрупповая  работа</w:t>
            </w:r>
          </w:p>
        </w:tc>
      </w:tr>
      <w:tr w:rsidR="00A75FB4" w:rsidRPr="00A75FB4" w:rsidTr="00A75FB4">
        <w:trPr>
          <w:trHeight w:val="348"/>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Вторник</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08.50</w:t>
            </w:r>
            <w:r w:rsidRPr="00A75FB4">
              <w:rPr>
                <w:rFonts w:ascii="Times New Roman" w:eastAsia="Times New Roman" w:hAnsi="Times New Roman" w:cs="Times New Roman"/>
                <w:sz w:val="24"/>
                <w:szCs w:val="24"/>
                <w:lang w:eastAsia="ru-RU"/>
              </w:rPr>
              <w:tab/>
              <w:t>Индивидуальная-</w:t>
            </w:r>
            <w:proofErr w:type="gramStart"/>
            <w:r w:rsidRPr="00A75FB4">
              <w:rPr>
                <w:rFonts w:ascii="Times New Roman" w:eastAsia="Times New Roman" w:hAnsi="Times New Roman" w:cs="Times New Roman"/>
                <w:sz w:val="24"/>
                <w:szCs w:val="24"/>
                <w:lang w:eastAsia="ru-RU"/>
              </w:rPr>
              <w:t>подгрупповая  работа</w:t>
            </w:r>
            <w:proofErr w:type="gramEnd"/>
            <w:r w:rsidRPr="00A75FB4">
              <w:rPr>
                <w:rFonts w:ascii="Times New Roman" w:eastAsia="Times New Roman" w:hAnsi="Times New Roman" w:cs="Times New Roman"/>
                <w:sz w:val="24"/>
                <w:szCs w:val="24"/>
                <w:lang w:eastAsia="ru-RU"/>
              </w:rPr>
              <w:t xml:space="preserve">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09.20</w:t>
            </w:r>
            <w:r w:rsidRPr="00A75FB4">
              <w:rPr>
                <w:rFonts w:ascii="Times New Roman" w:eastAsia="Times New Roman" w:hAnsi="Times New Roman" w:cs="Times New Roman"/>
                <w:sz w:val="24"/>
                <w:szCs w:val="24"/>
                <w:lang w:eastAsia="ru-RU"/>
              </w:rPr>
              <w:tab/>
              <w:t>Занятие по формированию правильного звукопроизношения и подготовке к обучению грамоте (I подгруппа)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09.30 – 09.45</w:t>
            </w:r>
            <w:r w:rsidRPr="00A75FB4">
              <w:rPr>
                <w:rFonts w:ascii="Times New Roman" w:eastAsia="Times New Roman" w:hAnsi="Times New Roman" w:cs="Times New Roman"/>
                <w:sz w:val="24"/>
                <w:szCs w:val="24"/>
                <w:lang w:eastAsia="ru-RU"/>
              </w:rPr>
              <w:tab/>
              <w:t>Занятие по формированию правильного звукопроизношения и подготовке к обучению грамоте (II подгруппа)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10.25-10.40   Работа по индивидуальному коррекционно-развивающему маршруту согласно речевым </w:t>
            </w:r>
            <w:proofErr w:type="gramStart"/>
            <w:r w:rsidRPr="00A75FB4">
              <w:rPr>
                <w:rFonts w:ascii="Times New Roman" w:eastAsia="Times New Roman" w:hAnsi="Times New Roman" w:cs="Times New Roman"/>
                <w:sz w:val="24"/>
                <w:szCs w:val="24"/>
                <w:lang w:eastAsia="ru-RU"/>
              </w:rPr>
              <w:t>диагнозам  (</w:t>
            </w:r>
            <w:proofErr w:type="gramEnd"/>
            <w:r w:rsidRPr="00A75FB4">
              <w:rPr>
                <w:rFonts w:ascii="Times New Roman" w:eastAsia="Times New Roman" w:hAnsi="Times New Roman" w:cs="Times New Roman"/>
                <w:sz w:val="24"/>
                <w:szCs w:val="24"/>
                <w:lang w:eastAsia="ru-RU"/>
              </w:rPr>
              <w:t xml:space="preserve">ОНР II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10.50 – 12.00</w:t>
            </w:r>
            <w:r w:rsidRPr="00A75FB4">
              <w:rPr>
                <w:rFonts w:ascii="Times New Roman" w:eastAsia="Times New Roman" w:hAnsi="Times New Roman" w:cs="Times New Roman"/>
                <w:sz w:val="24"/>
                <w:szCs w:val="24"/>
                <w:lang w:eastAsia="ru-RU"/>
              </w:rPr>
              <w:tab/>
              <w:t>Индивидуальная-подгрупповая  работа</w:t>
            </w:r>
          </w:p>
        </w:tc>
      </w:tr>
      <w:tr w:rsidR="00A75FB4" w:rsidRPr="00A75FB4" w:rsidTr="00A75FB4">
        <w:trPr>
          <w:trHeight w:val="411"/>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Среда</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08.50</w:t>
            </w:r>
            <w:r w:rsidRPr="00A75FB4">
              <w:rPr>
                <w:rFonts w:ascii="Times New Roman" w:eastAsia="Times New Roman" w:hAnsi="Times New Roman" w:cs="Times New Roman"/>
                <w:sz w:val="24"/>
                <w:szCs w:val="24"/>
                <w:lang w:eastAsia="ru-RU"/>
              </w:rPr>
              <w:tab/>
              <w:t>Индивидуальная-</w:t>
            </w:r>
            <w:proofErr w:type="gramStart"/>
            <w:r w:rsidRPr="00A75FB4">
              <w:rPr>
                <w:rFonts w:ascii="Times New Roman" w:eastAsia="Times New Roman" w:hAnsi="Times New Roman" w:cs="Times New Roman"/>
                <w:sz w:val="24"/>
                <w:szCs w:val="24"/>
                <w:lang w:eastAsia="ru-RU"/>
              </w:rPr>
              <w:t>подгрупповая  работа</w:t>
            </w:r>
            <w:proofErr w:type="gramEnd"/>
            <w:r w:rsidRPr="00A75FB4">
              <w:rPr>
                <w:rFonts w:ascii="Times New Roman" w:eastAsia="Times New Roman" w:hAnsi="Times New Roman" w:cs="Times New Roman"/>
                <w:sz w:val="24"/>
                <w:szCs w:val="24"/>
                <w:lang w:eastAsia="ru-RU"/>
              </w:rPr>
              <w:t xml:space="preserve">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09.30 – 09.50</w:t>
            </w:r>
            <w:r w:rsidRPr="00A75FB4">
              <w:rPr>
                <w:rFonts w:ascii="Times New Roman" w:eastAsia="Times New Roman" w:hAnsi="Times New Roman" w:cs="Times New Roman"/>
                <w:sz w:val="24"/>
                <w:szCs w:val="24"/>
                <w:lang w:eastAsia="ru-RU"/>
              </w:rPr>
              <w:tab/>
            </w:r>
            <w:proofErr w:type="spellStart"/>
            <w:r w:rsidRPr="00A75FB4">
              <w:rPr>
                <w:rFonts w:ascii="Times New Roman" w:eastAsia="Times New Roman" w:hAnsi="Times New Roman" w:cs="Times New Roman"/>
                <w:sz w:val="24"/>
                <w:szCs w:val="24"/>
                <w:lang w:eastAsia="ru-RU"/>
              </w:rPr>
              <w:t>Логоритмика</w:t>
            </w:r>
            <w:proofErr w:type="spellEnd"/>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09.30 – 09.45</w:t>
            </w:r>
            <w:r w:rsidRPr="00A75FB4">
              <w:rPr>
                <w:rFonts w:ascii="Times New Roman" w:eastAsia="Times New Roman" w:hAnsi="Times New Roman" w:cs="Times New Roman"/>
                <w:sz w:val="24"/>
                <w:szCs w:val="24"/>
                <w:lang w:eastAsia="ru-RU"/>
              </w:rPr>
              <w:tab/>
              <w:t>Занятие по формированию правильного звукопроизношения и подготовке к обучению грамоте (II подгруппа)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10.00 – 12.00</w:t>
            </w:r>
            <w:r w:rsidRPr="00A75FB4">
              <w:rPr>
                <w:rFonts w:ascii="Times New Roman" w:eastAsia="Times New Roman" w:hAnsi="Times New Roman" w:cs="Times New Roman"/>
                <w:sz w:val="24"/>
                <w:szCs w:val="24"/>
                <w:lang w:eastAsia="ru-RU"/>
              </w:rPr>
              <w:tab/>
              <w:t>Индивидуальная-подгрупповая  работа</w:t>
            </w:r>
          </w:p>
        </w:tc>
      </w:tr>
      <w:tr w:rsidR="00A75FB4" w:rsidRPr="00A75FB4" w:rsidTr="00A75FB4">
        <w:trPr>
          <w:trHeight w:val="374"/>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Четверг</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09.00</w:t>
            </w:r>
            <w:r w:rsidRPr="00A75FB4">
              <w:rPr>
                <w:rFonts w:ascii="Times New Roman" w:eastAsia="Times New Roman" w:hAnsi="Times New Roman" w:cs="Times New Roman"/>
                <w:sz w:val="24"/>
                <w:szCs w:val="24"/>
                <w:lang w:eastAsia="ru-RU"/>
              </w:rPr>
              <w:tab/>
              <w:t xml:space="preserve">Индивидуальная-подгрупповая работа </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I подгрупповое занятие (Подготовка к обучению грамоте)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09.35 – 10.05</w:t>
            </w:r>
            <w:r w:rsidRPr="00A75FB4">
              <w:rPr>
                <w:rFonts w:ascii="Times New Roman" w:eastAsia="Times New Roman" w:hAnsi="Times New Roman" w:cs="Times New Roman"/>
                <w:sz w:val="24"/>
                <w:szCs w:val="24"/>
                <w:lang w:eastAsia="ru-RU"/>
              </w:rPr>
              <w:tab/>
              <w:t>II подгрупповое занятие (Подготовка к обучению грамоте)</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10.35</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(ОНР 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10.35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r w:rsidR="00A75FB4" w:rsidRPr="00A75FB4" w:rsidTr="00A75FB4">
        <w:trPr>
          <w:trHeight w:val="324"/>
        </w:trPr>
        <w:tc>
          <w:tcPr>
            <w:tcW w:w="1384"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center"/>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Пятница</w:t>
            </w:r>
          </w:p>
        </w:tc>
        <w:tc>
          <w:tcPr>
            <w:tcW w:w="992"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8.00-12.00</w:t>
            </w:r>
          </w:p>
        </w:tc>
        <w:tc>
          <w:tcPr>
            <w:tcW w:w="6969" w:type="dxa"/>
            <w:tcBorders>
              <w:top w:val="single" w:sz="4" w:space="0" w:color="000000"/>
              <w:left w:val="single" w:sz="4" w:space="0" w:color="000000"/>
              <w:bottom w:val="single" w:sz="4" w:space="0" w:color="000000"/>
              <w:right w:val="single" w:sz="4" w:space="0" w:color="000000"/>
            </w:tcBorders>
          </w:tcPr>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08.00 – 08.10</w:t>
            </w:r>
            <w:r w:rsidRPr="00A75FB4">
              <w:rPr>
                <w:rFonts w:ascii="Times New Roman" w:eastAsia="Times New Roman" w:hAnsi="Times New Roman" w:cs="Times New Roman"/>
                <w:sz w:val="24"/>
                <w:szCs w:val="24"/>
                <w:lang w:eastAsia="ru-RU"/>
              </w:rPr>
              <w:tab/>
              <w:t>Артикуляционная гимнастика.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08.10 – 08.50</w:t>
            </w:r>
            <w:r w:rsidRPr="00A75FB4">
              <w:rPr>
                <w:rFonts w:ascii="Times New Roman" w:eastAsia="Times New Roman" w:hAnsi="Times New Roman" w:cs="Times New Roman"/>
                <w:sz w:val="24"/>
                <w:szCs w:val="24"/>
                <w:lang w:eastAsia="ru-RU"/>
              </w:rPr>
              <w:tab/>
              <w:t>Индивидуальная-подгрупповая работа.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09.00 – 09.25</w:t>
            </w:r>
            <w:r w:rsidRPr="00A75FB4">
              <w:rPr>
                <w:rFonts w:ascii="Times New Roman" w:eastAsia="Times New Roman" w:hAnsi="Times New Roman" w:cs="Times New Roman"/>
                <w:sz w:val="24"/>
                <w:szCs w:val="24"/>
                <w:lang w:eastAsia="ru-RU"/>
              </w:rPr>
              <w:tab/>
              <w:t>Занятие по развитию связной речи (I подгруппа)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09.30 – 09.45</w:t>
            </w:r>
            <w:r w:rsidRPr="00A75FB4">
              <w:rPr>
                <w:rFonts w:ascii="Times New Roman" w:eastAsia="Times New Roman" w:hAnsi="Times New Roman" w:cs="Times New Roman"/>
                <w:sz w:val="24"/>
                <w:szCs w:val="24"/>
                <w:lang w:eastAsia="ru-RU"/>
              </w:rPr>
              <w:tab/>
              <w:t>Занятие по развитию связной речи (II подгруппа)</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09.55-10.05</w:t>
            </w:r>
            <w:r w:rsidRPr="00A75FB4">
              <w:rPr>
                <w:rFonts w:ascii="Times New Roman" w:eastAsia="Times New Roman" w:hAnsi="Times New Roman" w:cs="Times New Roman"/>
                <w:sz w:val="24"/>
                <w:szCs w:val="24"/>
                <w:lang w:eastAsia="ru-RU"/>
              </w:rPr>
              <w:tab/>
              <w:t xml:space="preserve">Работа по индивидуальному коррекционно-развивающему маршруту согласно речевым </w:t>
            </w:r>
            <w:proofErr w:type="gramStart"/>
            <w:r w:rsidRPr="00A75FB4">
              <w:rPr>
                <w:rFonts w:ascii="Times New Roman" w:eastAsia="Times New Roman" w:hAnsi="Times New Roman" w:cs="Times New Roman"/>
                <w:sz w:val="24"/>
                <w:szCs w:val="24"/>
                <w:lang w:eastAsia="ru-RU"/>
              </w:rPr>
              <w:t>диагнозам  (</w:t>
            </w:r>
            <w:proofErr w:type="gramEnd"/>
            <w:r w:rsidRPr="00A75FB4">
              <w:rPr>
                <w:rFonts w:ascii="Times New Roman" w:eastAsia="Times New Roman" w:hAnsi="Times New Roman" w:cs="Times New Roman"/>
                <w:sz w:val="24"/>
                <w:szCs w:val="24"/>
                <w:lang w:eastAsia="ru-RU"/>
              </w:rPr>
              <w:t xml:space="preserve">ОНР II </w:t>
            </w:r>
            <w:proofErr w:type="spellStart"/>
            <w:r w:rsidRPr="00A75FB4">
              <w:rPr>
                <w:rFonts w:ascii="Times New Roman" w:eastAsia="Times New Roman" w:hAnsi="Times New Roman" w:cs="Times New Roman"/>
                <w:sz w:val="24"/>
                <w:szCs w:val="24"/>
                <w:lang w:eastAsia="ru-RU"/>
              </w:rPr>
              <w:t>ур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10.15 – 12.00</w:t>
            </w:r>
            <w:r w:rsidRPr="00A75FB4">
              <w:rPr>
                <w:rFonts w:ascii="Times New Roman" w:eastAsia="Times New Roman" w:hAnsi="Times New Roman" w:cs="Times New Roman"/>
                <w:sz w:val="24"/>
                <w:szCs w:val="24"/>
                <w:lang w:eastAsia="ru-RU"/>
              </w:rPr>
              <w:tab/>
              <w:t>Индивидуальная работа по коррекции звукопроизношения, подготовка к занятиям.</w:t>
            </w:r>
          </w:p>
        </w:tc>
      </w:tr>
    </w:tbl>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b/>
          <w:sz w:val="24"/>
          <w:szCs w:val="24"/>
          <w:lang w:eastAsia="ru-RU"/>
        </w:rPr>
      </w:pPr>
    </w:p>
    <w:p w:rsidR="00A75FB4" w:rsidRPr="00A75FB4" w:rsidRDefault="00A75FB4" w:rsidP="00A968CE">
      <w:pPr>
        <w:pBdr>
          <w:top w:val="nil"/>
          <w:left w:val="nil"/>
          <w:bottom w:val="nil"/>
          <w:right w:val="nil"/>
          <w:between w:val="nil"/>
        </w:pBdr>
        <w:spacing w:after="0" w:line="276" w:lineRule="auto"/>
        <w:rPr>
          <w:rFonts w:ascii="Times New Roman" w:eastAsia="Times New Roman" w:hAnsi="Times New Roman" w:cs="Times New Roman"/>
          <w:b/>
          <w:sz w:val="24"/>
          <w:szCs w:val="24"/>
          <w:lang w:eastAsia="ru-RU"/>
        </w:rPr>
      </w:pPr>
    </w:p>
    <w:p w:rsidR="00A75FB4" w:rsidRPr="00A75FB4" w:rsidRDefault="00A75FB4" w:rsidP="00A968CE">
      <w:pPr>
        <w:keepNext/>
        <w:keepLines/>
        <w:spacing w:after="0" w:line="276" w:lineRule="auto"/>
        <w:ind w:firstLine="720"/>
        <w:outlineLvl w:val="1"/>
        <w:rPr>
          <w:rFonts w:ascii="Times New Roman" w:eastAsia="Times New Roman" w:hAnsi="Times New Roman" w:cs="Times New Roman"/>
          <w:sz w:val="24"/>
          <w:szCs w:val="24"/>
          <w:lang w:eastAsia="ru-RU"/>
        </w:rPr>
      </w:pPr>
      <w:bookmarkStart w:id="26" w:name="_heading=h.2grqrue" w:colFirst="0" w:colLast="0"/>
      <w:bookmarkEnd w:id="26"/>
    </w:p>
    <w:p w:rsidR="00A75FB4" w:rsidRPr="00A75FB4" w:rsidRDefault="00934877" w:rsidP="00A968CE">
      <w:pPr>
        <w:keepNext/>
        <w:keepLines/>
        <w:spacing w:after="0" w:line="276" w:lineRule="auto"/>
        <w:ind w:firstLine="720"/>
        <w:jc w:val="center"/>
        <w:outlineLvl w:val="1"/>
        <w:rPr>
          <w:rFonts w:ascii="Times New Roman" w:eastAsia="Times New Roman" w:hAnsi="Times New Roman" w:cs="Times New Roman"/>
          <w:b/>
          <w:sz w:val="24"/>
          <w:szCs w:val="24"/>
          <w:lang w:eastAsia="ru-RU"/>
        </w:rPr>
      </w:pPr>
      <w:bookmarkStart w:id="27" w:name="_Toc132358951"/>
      <w:r>
        <w:rPr>
          <w:rFonts w:ascii="Times New Roman" w:eastAsia="Times New Roman" w:hAnsi="Times New Roman" w:cs="Times New Roman"/>
          <w:b/>
          <w:sz w:val="24"/>
          <w:szCs w:val="24"/>
          <w:lang w:eastAsia="ru-RU"/>
        </w:rPr>
        <w:t>3.2. Условия реализации</w:t>
      </w:r>
      <w:r w:rsidR="00A75FB4" w:rsidRPr="00A75FB4">
        <w:rPr>
          <w:rFonts w:ascii="Times New Roman" w:eastAsia="Times New Roman" w:hAnsi="Times New Roman" w:cs="Times New Roman"/>
          <w:b/>
          <w:sz w:val="24"/>
          <w:szCs w:val="24"/>
          <w:lang w:eastAsia="ru-RU"/>
        </w:rPr>
        <w:t xml:space="preserve"> программы</w:t>
      </w:r>
      <w:bookmarkEnd w:id="27"/>
    </w:p>
    <w:p w:rsidR="00A75FB4" w:rsidRPr="00A75FB4" w:rsidRDefault="00A75FB4" w:rsidP="00A968CE">
      <w:pPr>
        <w:spacing w:after="0" w:line="276" w:lineRule="auto"/>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bookmarkStart w:id="28" w:name="_Toc132358952"/>
      <w:r w:rsidRPr="00A75FB4">
        <w:rPr>
          <w:rFonts w:ascii="Times New Roman" w:eastAsia="Times New Roman" w:hAnsi="Times New Roman" w:cs="Times New Roman"/>
          <w:b/>
          <w:sz w:val="24"/>
          <w:szCs w:val="24"/>
          <w:lang w:eastAsia="ru-RU"/>
        </w:rPr>
        <w:t>3.2.1. Психолого-педагогические условия</w:t>
      </w:r>
      <w:bookmarkEnd w:id="28"/>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29" w:name="108186"/>
      <w:bookmarkEnd w:id="29"/>
      <w:r w:rsidRPr="00A75FB4">
        <w:rPr>
          <w:rFonts w:ascii="Times New Roman" w:eastAsia="Times New Roman" w:hAnsi="Times New Roman" w:cs="Times New Roman"/>
          <w:sz w:val="24"/>
          <w:szCs w:val="24"/>
          <w:lang w:eastAsia="ru-RU"/>
        </w:rPr>
        <w:t xml:space="preserve">1. Личностно-порождающее взаимодействие логопеда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A75FB4">
        <w:rPr>
          <w:rFonts w:ascii="Times New Roman" w:eastAsia="Times New Roman" w:hAnsi="Times New Roman" w:cs="Times New Roman"/>
          <w:sz w:val="24"/>
          <w:szCs w:val="24"/>
          <w:lang w:eastAsia="ru-RU"/>
        </w:rPr>
        <w:t>речеязыкового</w:t>
      </w:r>
      <w:proofErr w:type="spellEnd"/>
      <w:r w:rsidRPr="00A75FB4">
        <w:rPr>
          <w:rFonts w:ascii="Times New Roman" w:eastAsia="Times New Roman" w:hAnsi="Times New Roman" w:cs="Times New Roman"/>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30" w:name="108187"/>
      <w:bookmarkEnd w:id="30"/>
      <w:r w:rsidRPr="00A75FB4">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31" w:name="108188"/>
      <w:bookmarkEnd w:id="31"/>
      <w:r w:rsidRPr="00A75FB4">
        <w:rPr>
          <w:rFonts w:ascii="Times New Roman" w:eastAsia="Times New Roman" w:hAnsi="Times New Roman" w:cs="Times New Roman"/>
          <w:sz w:val="24"/>
          <w:szCs w:val="24"/>
          <w:lang w:eastAsia="ru-RU"/>
        </w:rPr>
        <w:t>3. Формирование игровой деятельности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32" w:name="108189"/>
      <w:bookmarkEnd w:id="32"/>
      <w:r w:rsidRPr="00A75FB4">
        <w:rPr>
          <w:rFonts w:ascii="Times New Roman" w:eastAsia="Times New Roman" w:hAnsi="Times New Roman" w:cs="Times New Roman"/>
          <w:sz w:val="24"/>
          <w:szCs w:val="24"/>
          <w:lang w:eastAsia="ru-RU"/>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33" w:name="108190"/>
      <w:bookmarkEnd w:id="33"/>
      <w:r w:rsidRPr="00A75FB4">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bookmarkStart w:id="34" w:name="108191"/>
      <w:bookmarkEnd w:id="34"/>
      <w:r w:rsidRPr="00A75FB4">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ТНР.</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7.Организация санитарно-эпидемиологического режима и создание гигиенических условий жизнедеятельности детей на занятиях.</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8.Обеспечение психологической безопасности детей во время их пребывания на занятии. </w:t>
      </w: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sz w:val="24"/>
          <w:szCs w:val="24"/>
          <w:lang w:eastAsia="ru-RU"/>
        </w:rPr>
        <w:t xml:space="preserve"> </w:t>
      </w:r>
      <w:bookmarkStart w:id="35" w:name="_Toc132358953"/>
      <w:r w:rsidRPr="00A75FB4">
        <w:rPr>
          <w:rFonts w:ascii="Times New Roman" w:eastAsia="Times New Roman" w:hAnsi="Times New Roman" w:cs="Times New Roman"/>
          <w:b/>
          <w:sz w:val="24"/>
          <w:szCs w:val="24"/>
          <w:lang w:eastAsia="ru-RU"/>
        </w:rPr>
        <w:t>3.2.2. Организационные условия (создание предметно-развивающей среды)</w:t>
      </w:r>
      <w:bookmarkEnd w:id="35"/>
    </w:p>
    <w:p w:rsidR="00A75FB4" w:rsidRPr="00A75FB4" w:rsidRDefault="00A75FB4" w:rsidP="00A968CE">
      <w:pPr>
        <w:spacing w:after="0" w:line="276" w:lineRule="auto"/>
        <w:ind w:firstLine="720"/>
        <w:jc w:val="both"/>
        <w:rPr>
          <w:rFonts w:ascii="Times New Roman" w:eastAsia="Times New Roman" w:hAnsi="Times New Roman" w:cs="Times New Roman"/>
          <w:i/>
          <w:sz w:val="24"/>
          <w:szCs w:val="24"/>
          <w:lang w:eastAsia="ru-RU"/>
        </w:rPr>
      </w:pP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w:t>
      </w:r>
      <w:r w:rsidRPr="00A75FB4">
        <w:rPr>
          <w:rFonts w:ascii="Times New Roman" w:eastAsia="Times New Roman" w:hAnsi="Times New Roman" w:cs="Times New Roman"/>
          <w:sz w:val="24"/>
          <w:szCs w:val="24"/>
          <w:lang w:eastAsia="ru-RU"/>
        </w:rPr>
        <w:lastRenderedPageBreak/>
        <w:t>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в том числе, учителем-логопедом.</w:t>
      </w:r>
    </w:p>
    <w:p w:rsidR="00A75FB4" w:rsidRPr="00A75FB4" w:rsidRDefault="00A75FB4" w:rsidP="00A968CE">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Важным условием реализации рабочей программы является создание речевой развивающей </w:t>
      </w:r>
      <w:proofErr w:type="gramStart"/>
      <w:r w:rsidRPr="00A75FB4">
        <w:rPr>
          <w:rFonts w:ascii="Times New Roman" w:eastAsia="Times New Roman" w:hAnsi="Times New Roman" w:cs="Times New Roman"/>
          <w:sz w:val="24"/>
          <w:szCs w:val="24"/>
          <w:lang w:eastAsia="ru-RU"/>
        </w:rPr>
        <w:t>среды  для</w:t>
      </w:r>
      <w:proofErr w:type="gramEnd"/>
      <w:r w:rsidRPr="00A75FB4">
        <w:rPr>
          <w:rFonts w:ascii="Times New Roman" w:eastAsia="Times New Roman" w:hAnsi="Times New Roman" w:cs="Times New Roman"/>
          <w:sz w:val="24"/>
          <w:szCs w:val="24"/>
          <w:lang w:eastAsia="ru-RU"/>
        </w:rPr>
        <w:t xml:space="preserve"> детей с ТНР.</w:t>
      </w:r>
    </w:p>
    <w:p w:rsidR="00A75FB4" w:rsidRPr="00A75FB4" w:rsidRDefault="00A75FB4" w:rsidP="00A968CE">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Речевая развивающая среда – особым образом организованное окружение, наиболее эффективно влияющее на развитие разных сторон речи каждого ребенка. Развивающая предметная среда способствует формированию эмоционально-положительного психологического климата в процессе обучения,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 Главной целью ее создания является повышение эффективности коррекционной программы, применяемой для устранения речевых нарушений.</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Цель построения речевой среды – насыщение окружающей среды компонентами, обеспечивающими развитие речи ребенка дошкольного возраста.</w:t>
      </w:r>
    </w:p>
    <w:p w:rsidR="00A75FB4" w:rsidRPr="00A75FB4" w:rsidRDefault="00A75FB4" w:rsidP="00A968CE">
      <w:pPr>
        <w:spacing w:after="0" w:line="276" w:lineRule="auto"/>
        <w:ind w:firstLine="709"/>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Задачи построения речевой развивающей среды:</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обеспечение возможности восприятия и наблюдения за правильной речью;</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обеспечение богатства сенсорных впечатлений;</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-обеспечение возможности самостоятельной индивидуальной речевой деятельности ребенка;</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обеспечение комфортного состояния ребенка в проявлении речевых реакций;</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обеспечение возможностей для исследования и экспериментирования в языковой системе.</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Развивающая среда предполагает зонирование кабинета логопеда на несколько отдельных участков:</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-рабочая зона учителя-логопеда (стол, ПК, шкаф, пособия… и </w:t>
      </w:r>
      <w:proofErr w:type="spellStart"/>
      <w:r w:rsidRPr="00A75FB4">
        <w:rPr>
          <w:rFonts w:ascii="Times New Roman" w:eastAsia="Times New Roman" w:hAnsi="Times New Roman" w:cs="Times New Roman"/>
          <w:sz w:val="24"/>
          <w:szCs w:val="24"/>
          <w:lang w:eastAsia="ru-RU"/>
        </w:rPr>
        <w:t>др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-зона коррекции звукопроизношения </w:t>
      </w:r>
      <w:proofErr w:type="gramStart"/>
      <w:r w:rsidRPr="00A75FB4">
        <w:rPr>
          <w:rFonts w:ascii="Times New Roman" w:eastAsia="Times New Roman" w:hAnsi="Times New Roman" w:cs="Times New Roman"/>
          <w:sz w:val="24"/>
          <w:szCs w:val="24"/>
          <w:lang w:eastAsia="ru-RU"/>
        </w:rPr>
        <w:t>и  речевого</w:t>
      </w:r>
      <w:proofErr w:type="gramEnd"/>
      <w:r w:rsidRPr="00A75FB4">
        <w:rPr>
          <w:rFonts w:ascii="Times New Roman" w:eastAsia="Times New Roman" w:hAnsi="Times New Roman" w:cs="Times New Roman"/>
          <w:sz w:val="24"/>
          <w:szCs w:val="24"/>
          <w:lang w:eastAsia="ru-RU"/>
        </w:rPr>
        <w:t xml:space="preserve"> (столы для индивидуальной работы с зеркалом,  зеркала настольные, тренажеры, логопедические зонды, литература, картотека упражнений и т.д.);</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-зона развития мелкой моторики</w:t>
      </w:r>
      <w:proofErr w:type="gramStart"/>
      <w:r w:rsidRPr="00A75FB4">
        <w:rPr>
          <w:rFonts w:ascii="Times New Roman" w:eastAsia="Times New Roman" w:hAnsi="Times New Roman" w:cs="Times New Roman"/>
          <w:sz w:val="24"/>
          <w:szCs w:val="24"/>
          <w:lang w:eastAsia="ru-RU"/>
        </w:rPr>
        <w:t xml:space="preserve">   (</w:t>
      </w:r>
      <w:proofErr w:type="gramEnd"/>
      <w:r w:rsidRPr="00A75FB4">
        <w:rPr>
          <w:rFonts w:ascii="Times New Roman" w:eastAsia="Times New Roman" w:hAnsi="Times New Roman" w:cs="Times New Roman"/>
          <w:sz w:val="24"/>
          <w:szCs w:val="24"/>
          <w:lang w:eastAsia="ru-RU"/>
        </w:rPr>
        <w:t>различные конструкторы, шнуровки, мелкие игрушки);</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зона развития связной речи (развивающая среда «Фиолетовый лес</w:t>
      </w:r>
      <w:proofErr w:type="gramStart"/>
      <w:r w:rsidRPr="00A75FB4">
        <w:rPr>
          <w:rFonts w:ascii="Times New Roman" w:eastAsia="Times New Roman" w:hAnsi="Times New Roman" w:cs="Times New Roman"/>
          <w:sz w:val="24"/>
          <w:szCs w:val="24"/>
          <w:lang w:eastAsia="ru-RU"/>
        </w:rPr>
        <w:t>»,  ширма</w:t>
      </w:r>
      <w:proofErr w:type="gramEnd"/>
      <w:r w:rsidRPr="00A75FB4">
        <w:rPr>
          <w:rFonts w:ascii="Times New Roman" w:eastAsia="Times New Roman" w:hAnsi="Times New Roman" w:cs="Times New Roman"/>
          <w:sz w:val="24"/>
          <w:szCs w:val="24"/>
          <w:lang w:eastAsia="ru-RU"/>
        </w:rPr>
        <w:t>, кукольный театр, костюмы и др.);</w:t>
      </w:r>
    </w:p>
    <w:p w:rsidR="00A75FB4" w:rsidRP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сенсорная зона (сенсомоторные тренажеры, парта для работы с песком и водой, стол для рисования песком и др.);</w:t>
      </w:r>
    </w:p>
    <w:p w:rsidR="00A75FB4" w:rsidRDefault="00A75FB4" w:rsidP="00A968CE">
      <w:pPr>
        <w:shd w:val="clear" w:color="auto" w:fill="FFFFFF"/>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 рабочая </w:t>
      </w:r>
      <w:proofErr w:type="gramStart"/>
      <w:r w:rsidRPr="00A75FB4">
        <w:rPr>
          <w:rFonts w:ascii="Times New Roman" w:eastAsia="Times New Roman" w:hAnsi="Times New Roman" w:cs="Times New Roman"/>
          <w:sz w:val="24"/>
          <w:szCs w:val="24"/>
          <w:lang w:eastAsia="ru-RU"/>
        </w:rPr>
        <w:t>зона  для</w:t>
      </w:r>
      <w:proofErr w:type="gramEnd"/>
      <w:r w:rsidRPr="00A75FB4">
        <w:rPr>
          <w:rFonts w:ascii="Times New Roman" w:eastAsia="Times New Roman" w:hAnsi="Times New Roman" w:cs="Times New Roman"/>
          <w:sz w:val="24"/>
          <w:szCs w:val="24"/>
          <w:lang w:eastAsia="ru-RU"/>
        </w:rPr>
        <w:t xml:space="preserve"> учащихся  для проведения занятий по коррекции чтения и письма (парты, доска, мел и </w:t>
      </w:r>
      <w:proofErr w:type="spellStart"/>
      <w:r w:rsidRPr="00A75FB4">
        <w:rPr>
          <w:rFonts w:ascii="Times New Roman" w:eastAsia="Times New Roman" w:hAnsi="Times New Roman" w:cs="Times New Roman"/>
          <w:sz w:val="24"/>
          <w:szCs w:val="24"/>
          <w:lang w:eastAsia="ru-RU"/>
        </w:rPr>
        <w:t>др</w:t>
      </w:r>
      <w:proofErr w:type="spellEnd"/>
      <w:r w:rsidRPr="00A75FB4">
        <w:rPr>
          <w:rFonts w:ascii="Times New Roman" w:eastAsia="Times New Roman" w:hAnsi="Times New Roman" w:cs="Times New Roman"/>
          <w:sz w:val="24"/>
          <w:szCs w:val="24"/>
          <w:lang w:eastAsia="ru-RU"/>
        </w:rPr>
        <w:t>).</w:t>
      </w:r>
    </w:p>
    <w:p w:rsidR="00934877" w:rsidRPr="00A75FB4" w:rsidRDefault="00934877" w:rsidP="00A968CE">
      <w:pPr>
        <w:shd w:val="clear" w:color="auto" w:fill="FFFFFF"/>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p>
    <w:p w:rsidR="00A75FB4" w:rsidRPr="00A75FB4" w:rsidRDefault="00A75FB4" w:rsidP="00A968CE">
      <w:pPr>
        <w:keepNext/>
        <w:keepLines/>
        <w:spacing w:after="0" w:line="276" w:lineRule="auto"/>
        <w:ind w:firstLine="720"/>
        <w:jc w:val="center"/>
        <w:outlineLvl w:val="2"/>
        <w:rPr>
          <w:rFonts w:ascii="Times New Roman" w:eastAsia="Times New Roman" w:hAnsi="Times New Roman" w:cs="Times New Roman"/>
          <w:b/>
          <w:sz w:val="24"/>
          <w:szCs w:val="24"/>
          <w:lang w:eastAsia="ru-RU"/>
        </w:rPr>
      </w:pPr>
      <w:bookmarkStart w:id="36" w:name="_Toc132358954"/>
      <w:r w:rsidRPr="00A75FB4">
        <w:rPr>
          <w:rFonts w:ascii="Times New Roman" w:eastAsia="Times New Roman" w:hAnsi="Times New Roman" w:cs="Times New Roman"/>
          <w:b/>
          <w:sz w:val="24"/>
          <w:szCs w:val="24"/>
          <w:lang w:eastAsia="ru-RU"/>
        </w:rPr>
        <w:t>3.2.3. Материально-технические условия</w:t>
      </w:r>
      <w:bookmarkEnd w:id="36"/>
    </w:p>
    <w:p w:rsidR="00A75FB4" w:rsidRPr="00A75FB4" w:rsidRDefault="00A75FB4" w:rsidP="00A968CE">
      <w:pPr>
        <w:pBdr>
          <w:top w:val="nil"/>
          <w:left w:val="nil"/>
          <w:bottom w:val="nil"/>
          <w:right w:val="nil"/>
          <w:between w:val="nil"/>
        </w:pBdr>
        <w:spacing w:after="0" w:line="276" w:lineRule="auto"/>
        <w:ind w:firstLine="720"/>
        <w:jc w:val="both"/>
        <w:rPr>
          <w:rFonts w:ascii="Times New Roman" w:eastAsia="Times New Roman" w:hAnsi="Times New Roman" w:cs="Times New Roman"/>
          <w:i/>
          <w:sz w:val="24"/>
          <w:szCs w:val="24"/>
          <w:lang w:eastAsia="ru-RU"/>
        </w:rPr>
      </w:pP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Логопедический кабинет 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w:t>
      </w:r>
      <w:proofErr w:type="spellStart"/>
      <w:r w:rsidRPr="00A75FB4">
        <w:rPr>
          <w:rFonts w:ascii="Times New Roman" w:eastAsia="Times New Roman" w:hAnsi="Times New Roman" w:cs="Times New Roman"/>
          <w:sz w:val="24"/>
          <w:szCs w:val="24"/>
          <w:lang w:eastAsia="ru-RU"/>
        </w:rPr>
        <w:t>др</w:t>
      </w:r>
      <w:proofErr w:type="spellEnd"/>
      <w:r w:rsidRPr="00A75FB4">
        <w:rPr>
          <w:rFonts w:ascii="Times New Roman" w:eastAsia="Times New Roman" w:hAnsi="Times New Roman" w:cs="Times New Roman"/>
          <w:sz w:val="24"/>
          <w:szCs w:val="24"/>
          <w:lang w:eastAsia="ru-RU"/>
        </w:rPr>
        <w:t>).</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 кабинете содержится: </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1. Документация учителя -логопеда</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2.Диагностический материал (материал для обследования речи и интеллекта, систематизированный по возрастам и разделам: альбомы, папки, коробки).</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4. Методический раздел. </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5. Наглядно-дидактический материал.</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6.Оборудование.</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7.Мебель.</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8.Интерактивное сопровождение образовательной деятельности. </w:t>
      </w:r>
    </w:p>
    <w:p w:rsidR="00A75FB4" w:rsidRPr="00A75FB4" w:rsidRDefault="00A75FB4" w:rsidP="00A968CE">
      <w:pPr>
        <w:spacing w:after="0" w:line="276" w:lineRule="auto"/>
        <w:ind w:firstLine="720"/>
        <w:jc w:val="both"/>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t xml:space="preserve">Специальные условия </w:t>
      </w:r>
    </w:p>
    <w:p w:rsidR="00A75FB4" w:rsidRPr="00A75FB4" w:rsidRDefault="00A75FB4" w:rsidP="00A968CE">
      <w:pPr>
        <w:spacing w:after="0" w:line="276" w:lineRule="auto"/>
        <w:ind w:firstLine="720"/>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Психолого-педагогическое сопровождение – диагностика</w:t>
      </w:r>
    </w:p>
    <w:p w:rsidR="00A75FB4" w:rsidRPr="00A75FB4" w:rsidRDefault="00A75FB4" w:rsidP="00A968CE">
      <w:pPr>
        <w:spacing w:after="0" w:line="276" w:lineRule="auto"/>
        <w:contextualSpacing/>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contextualSpacing/>
        <w:jc w:val="center"/>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contextualSpacing/>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Рекомендуемые дидактические материалы</w:t>
      </w:r>
    </w:p>
    <w:p w:rsidR="00A75FB4" w:rsidRPr="00A75FB4" w:rsidRDefault="00A75FB4" w:rsidP="00A968CE">
      <w:pPr>
        <w:spacing w:after="0" w:line="276" w:lineRule="auto"/>
        <w:ind w:firstLine="720"/>
        <w:contextualSpacing/>
        <w:jc w:val="center"/>
        <w:rPr>
          <w:rFonts w:ascii="Times New Roman" w:eastAsia="Times New Roman" w:hAnsi="Times New Roman" w:cs="Times New Roman"/>
          <w:b/>
          <w:sz w:val="24"/>
          <w:szCs w:val="24"/>
          <w:lang w:eastAsia="ru-RU"/>
        </w:rPr>
      </w:pP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Times New Roman" w:hAnsi="Times New Roman" w:cs="Times New Roman"/>
          <w:b/>
          <w:sz w:val="24"/>
          <w:szCs w:val="24"/>
          <w:lang w:eastAsia="ru-RU"/>
        </w:rPr>
        <w:t>Примерный перечень игр, игровых упражнений, иллюстративного материала, литературных и музыкальных произведений</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Рекомендуемые игры и игровые упражнения:</w:t>
      </w:r>
      <w:r w:rsidRPr="00A75FB4">
        <w:rPr>
          <w:rFonts w:ascii="Times New Roman" w:eastAsia="Times New Roman" w:hAnsi="Times New Roman" w:cs="Times New Roman"/>
          <w:sz w:val="24"/>
          <w:szCs w:val="24"/>
          <w:lang w:eastAsia="ru-RU"/>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r w:rsidRPr="00A75FB4">
        <w:rPr>
          <w:rFonts w:ascii="Times New Roman" w:eastAsia="Times New Roman" w:hAnsi="Times New Roman" w:cs="Times New Roman"/>
          <w:sz w:val="24"/>
          <w:szCs w:val="24"/>
          <w:vertAlign w:val="superscript"/>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b/>
          <w:sz w:val="24"/>
          <w:szCs w:val="24"/>
          <w:lang w:eastAsia="ru-RU"/>
        </w:rPr>
        <w:t>Рекомендуемый иллюстративный материал:</w:t>
      </w:r>
      <w:r w:rsidRPr="00A75FB4">
        <w:rPr>
          <w:rFonts w:ascii="Times New Roman" w:eastAsia="Times New Roman" w:hAnsi="Times New Roman" w:cs="Times New Roman"/>
          <w:sz w:val="24"/>
          <w:szCs w:val="24"/>
          <w:lang w:eastAsia="ru-RU"/>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w:t>
      </w:r>
      <w:r w:rsidRPr="00A75FB4">
        <w:rPr>
          <w:rFonts w:ascii="Times New Roman" w:eastAsia="Times New Roman" w:hAnsi="Times New Roman" w:cs="Times New Roman"/>
          <w:sz w:val="24"/>
          <w:szCs w:val="24"/>
          <w:vertAlign w:val="superscript"/>
          <w:lang w:eastAsia="ru-RU"/>
        </w:rPr>
        <w:t>2</w:t>
      </w:r>
      <w:r w:rsidRPr="00A75FB4">
        <w:rPr>
          <w:rFonts w:ascii="Times New Roman" w:eastAsia="Times New Roman" w:hAnsi="Times New Roman" w:cs="Times New Roman"/>
          <w:sz w:val="24"/>
          <w:szCs w:val="24"/>
          <w:lang w:eastAsia="ru-RU"/>
        </w:rPr>
        <w:t>, «Мы рисуем», «Играем в театр»</w:t>
      </w:r>
      <w:r w:rsidRPr="00A75FB4">
        <w:rPr>
          <w:rFonts w:ascii="Times New Roman" w:eastAsia="Times New Roman" w:hAnsi="Times New Roman" w:cs="Times New Roman"/>
          <w:sz w:val="24"/>
          <w:szCs w:val="24"/>
          <w:vertAlign w:val="superscript"/>
          <w:lang w:eastAsia="ru-RU"/>
        </w:rPr>
        <w:t xml:space="preserve"> </w:t>
      </w:r>
      <w:r w:rsidRPr="00A75FB4">
        <w:rPr>
          <w:rFonts w:ascii="Times New Roman" w:eastAsia="Times New Roman" w:hAnsi="Times New Roman" w:cs="Times New Roman"/>
          <w:sz w:val="24"/>
          <w:szCs w:val="24"/>
          <w:lang w:eastAsia="ru-RU"/>
        </w:rPr>
        <w:t>, «В парикмахерской», «На приеме у стоматолога», «На прививку», «На уроке»</w:t>
      </w:r>
      <w:r w:rsidRPr="00A75FB4">
        <w:rPr>
          <w:rFonts w:ascii="Times New Roman" w:eastAsia="Times New Roman" w:hAnsi="Times New Roman" w:cs="Times New Roman"/>
          <w:sz w:val="24"/>
          <w:szCs w:val="24"/>
          <w:vertAlign w:val="superscript"/>
          <w:lang w:eastAsia="ru-RU"/>
        </w:rPr>
        <w:t xml:space="preserve"> </w:t>
      </w:r>
      <w:r w:rsidRPr="00A75FB4">
        <w:rPr>
          <w:rFonts w:ascii="Times New Roman" w:eastAsia="Times New Roman" w:hAnsi="Times New Roman" w:cs="Times New Roman"/>
          <w:sz w:val="24"/>
          <w:szCs w:val="24"/>
          <w:lang w:eastAsia="ru-RU"/>
        </w:rPr>
        <w:t>.</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Рекомендуемые серии картинок:</w:t>
      </w:r>
      <w:r w:rsidRPr="00A75FB4">
        <w:rPr>
          <w:rFonts w:ascii="Times New Roman" w:eastAsia="Times New Roman" w:hAnsi="Times New Roman" w:cs="Times New Roman"/>
          <w:sz w:val="24"/>
          <w:szCs w:val="24"/>
          <w:lang w:eastAsia="ru-RU"/>
        </w:rPr>
        <w:t xml:space="preserve"> «На рыбалке», «Гроза», «На дачу».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Кем быть? Детям о профессиях.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sz w:val="24"/>
          <w:szCs w:val="24"/>
          <w:lang w:eastAsia="ru-RU"/>
        </w:rPr>
        <w:t xml:space="preserve">Наш детский сад.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Мамы всякие нужны.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ind w:firstLine="720"/>
        <w:contextualSpacing/>
        <w:jc w:val="both"/>
        <w:rPr>
          <w:rFonts w:ascii="Times New Roman" w:eastAsia="Calibri" w:hAnsi="Times New Roman" w:cs="Times New Roman"/>
          <w:b/>
          <w:sz w:val="24"/>
          <w:szCs w:val="24"/>
          <w:lang w:eastAsia="ru-RU"/>
        </w:rPr>
      </w:pPr>
      <w:r w:rsidRPr="00A75FB4">
        <w:rPr>
          <w:rFonts w:ascii="Times New Roman" w:eastAsia="Times New Roman" w:hAnsi="Times New Roman" w:cs="Times New Roman"/>
          <w:b/>
          <w:sz w:val="24"/>
          <w:szCs w:val="24"/>
          <w:lang w:eastAsia="ru-RU"/>
        </w:rPr>
        <w:t xml:space="preserve"> </w:t>
      </w:r>
    </w:p>
    <w:p w:rsidR="00A75FB4" w:rsidRPr="00A75FB4" w:rsidRDefault="00A75FB4" w:rsidP="00A968CE">
      <w:pPr>
        <w:spacing w:after="0" w:line="276" w:lineRule="auto"/>
        <w:ind w:firstLine="720"/>
        <w:jc w:val="center"/>
        <w:rPr>
          <w:rFonts w:ascii="Times New Roman" w:eastAsia="Times New Roman" w:hAnsi="Times New Roman" w:cs="Times New Roman"/>
          <w:b/>
          <w:sz w:val="24"/>
          <w:szCs w:val="24"/>
          <w:lang w:eastAsia="ru-RU"/>
        </w:rPr>
      </w:pPr>
      <w:r w:rsidRPr="00A75FB4">
        <w:rPr>
          <w:rFonts w:ascii="Times New Roman" w:eastAsia="Calibri" w:hAnsi="Times New Roman" w:cs="Times New Roman"/>
          <w:b/>
          <w:sz w:val="24"/>
          <w:szCs w:val="24"/>
          <w:lang w:eastAsia="ru-RU"/>
        </w:rPr>
        <w:t xml:space="preserve"> </w:t>
      </w:r>
      <w:r w:rsidRPr="00A75FB4">
        <w:rPr>
          <w:rFonts w:ascii="Times New Roman" w:eastAsia="Times New Roman" w:hAnsi="Times New Roman" w:cs="Times New Roman"/>
          <w:b/>
          <w:sz w:val="24"/>
          <w:szCs w:val="24"/>
          <w:lang w:eastAsia="ru-RU"/>
        </w:rPr>
        <w:t xml:space="preserve">Примерный перечень игр, игровых упражнений, иллюстративного материала, литературных и музыкальных </w:t>
      </w:r>
      <w:proofErr w:type="gramStart"/>
      <w:r w:rsidRPr="00A75FB4">
        <w:rPr>
          <w:rFonts w:ascii="Times New Roman" w:eastAsia="Times New Roman" w:hAnsi="Times New Roman" w:cs="Times New Roman"/>
          <w:b/>
          <w:sz w:val="24"/>
          <w:szCs w:val="24"/>
          <w:lang w:eastAsia="ru-RU"/>
        </w:rPr>
        <w:t>произведений  в</w:t>
      </w:r>
      <w:proofErr w:type="gramEnd"/>
      <w:r w:rsidRPr="00A75FB4">
        <w:rPr>
          <w:rFonts w:ascii="Times New Roman" w:eastAsia="Times New Roman" w:hAnsi="Times New Roman" w:cs="Times New Roman"/>
          <w:b/>
          <w:sz w:val="24"/>
          <w:szCs w:val="24"/>
          <w:lang w:eastAsia="ru-RU"/>
        </w:rPr>
        <w:t xml:space="preserve"> старшей и подготовительной  группе</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Рекомендуемые игры и игровые упражнения:</w:t>
      </w:r>
      <w:r w:rsidRPr="00A75FB4">
        <w:rPr>
          <w:rFonts w:ascii="Times New Roman" w:eastAsia="Times New Roman" w:hAnsi="Times New Roman" w:cs="Times New Roman"/>
          <w:sz w:val="24"/>
          <w:szCs w:val="24"/>
          <w:lang w:eastAsia="ru-RU"/>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r w:rsidRPr="00A75FB4">
        <w:rPr>
          <w:rFonts w:ascii="Times New Roman" w:eastAsia="Times New Roman" w:hAnsi="Times New Roman" w:cs="Times New Roman"/>
          <w:sz w:val="24"/>
          <w:szCs w:val="24"/>
          <w:vertAlign w:val="superscript"/>
          <w:lang w:eastAsia="ru-RU"/>
        </w:rPr>
        <w:t xml:space="preserve"> </w:t>
      </w:r>
    </w:p>
    <w:p w:rsidR="00A75FB4" w:rsidRPr="00A75FB4" w:rsidRDefault="00A75FB4" w:rsidP="00A968CE">
      <w:pPr>
        <w:spacing w:after="0" w:line="276" w:lineRule="auto"/>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b/>
          <w:sz w:val="24"/>
          <w:szCs w:val="24"/>
          <w:lang w:eastAsia="ru-RU"/>
        </w:rPr>
        <w:t>Рекомендуемый иллюстративный материал:</w:t>
      </w:r>
      <w:r w:rsidRPr="00A75FB4">
        <w:rPr>
          <w:rFonts w:ascii="Times New Roman" w:eastAsia="Times New Roman" w:hAnsi="Times New Roman" w:cs="Times New Roman"/>
          <w:sz w:val="24"/>
          <w:szCs w:val="24"/>
          <w:lang w:eastAsia="ru-RU"/>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w:t>
      </w:r>
      <w:r w:rsidRPr="00A75FB4">
        <w:rPr>
          <w:rFonts w:ascii="Times New Roman" w:eastAsia="Times New Roman" w:hAnsi="Times New Roman" w:cs="Times New Roman"/>
          <w:sz w:val="24"/>
          <w:szCs w:val="24"/>
          <w:vertAlign w:val="superscript"/>
          <w:lang w:eastAsia="ru-RU"/>
        </w:rPr>
        <w:t>2</w:t>
      </w:r>
      <w:r w:rsidRPr="00A75FB4">
        <w:rPr>
          <w:rFonts w:ascii="Times New Roman" w:eastAsia="Times New Roman" w:hAnsi="Times New Roman" w:cs="Times New Roman"/>
          <w:sz w:val="24"/>
          <w:szCs w:val="24"/>
          <w:lang w:eastAsia="ru-RU"/>
        </w:rPr>
        <w:t>, «Мы рисуем», «Играем в театр»</w:t>
      </w:r>
      <w:r w:rsidRPr="00A75FB4">
        <w:rPr>
          <w:rFonts w:ascii="Times New Roman" w:eastAsia="Times New Roman" w:hAnsi="Times New Roman" w:cs="Times New Roman"/>
          <w:sz w:val="24"/>
          <w:szCs w:val="24"/>
          <w:vertAlign w:val="superscript"/>
          <w:lang w:eastAsia="ru-RU"/>
        </w:rPr>
        <w:t xml:space="preserve"> </w:t>
      </w:r>
      <w:r w:rsidRPr="00A75FB4">
        <w:rPr>
          <w:rFonts w:ascii="Times New Roman" w:eastAsia="Times New Roman" w:hAnsi="Times New Roman" w:cs="Times New Roman"/>
          <w:sz w:val="24"/>
          <w:szCs w:val="24"/>
          <w:lang w:eastAsia="ru-RU"/>
        </w:rPr>
        <w:t>, «В парикмахерской», «На приеме у стоматолога», «На прививку», «На уроке»</w:t>
      </w:r>
      <w:r w:rsidRPr="00A75FB4">
        <w:rPr>
          <w:rFonts w:ascii="Times New Roman" w:eastAsia="Times New Roman" w:hAnsi="Times New Roman" w:cs="Times New Roman"/>
          <w:sz w:val="24"/>
          <w:szCs w:val="24"/>
          <w:vertAlign w:val="superscript"/>
          <w:lang w:eastAsia="ru-RU"/>
        </w:rPr>
        <w:t xml:space="preserve"> </w:t>
      </w:r>
      <w:r w:rsidRPr="00A75FB4">
        <w:rPr>
          <w:rFonts w:ascii="Times New Roman" w:eastAsia="Times New Roman" w:hAnsi="Times New Roman" w:cs="Times New Roman"/>
          <w:sz w:val="24"/>
          <w:szCs w:val="24"/>
          <w:lang w:eastAsia="ru-RU"/>
        </w:rPr>
        <w:t>.</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b/>
          <w:sz w:val="24"/>
          <w:szCs w:val="24"/>
          <w:lang w:eastAsia="ru-RU"/>
        </w:rPr>
        <w:t>Рекомендуемые серии картинок:</w:t>
      </w:r>
      <w:r w:rsidRPr="00A75FB4">
        <w:rPr>
          <w:rFonts w:ascii="Times New Roman" w:eastAsia="Times New Roman" w:hAnsi="Times New Roman" w:cs="Times New Roman"/>
          <w:sz w:val="24"/>
          <w:szCs w:val="24"/>
          <w:lang w:eastAsia="ru-RU"/>
        </w:rPr>
        <w:t xml:space="preserve"> «На рыбалке», «Гроза», «На дачу».</w:t>
      </w:r>
    </w:p>
    <w:p w:rsidR="00A75FB4" w:rsidRPr="00A75FB4" w:rsidRDefault="00A75FB4" w:rsidP="00A968CE">
      <w:pPr>
        <w:spacing w:after="0" w:line="276" w:lineRule="auto"/>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sz w:val="24"/>
          <w:szCs w:val="24"/>
          <w:lang w:eastAsia="ru-RU"/>
        </w:rPr>
        <w:t xml:space="preserve">Кем быть? Детям о профессиях.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jc w:val="both"/>
        <w:rPr>
          <w:rFonts w:ascii="Times New Roman" w:eastAsia="Times New Roman" w:hAnsi="Times New Roman" w:cs="Times New Roman"/>
          <w:sz w:val="24"/>
          <w:szCs w:val="24"/>
          <w:vertAlign w:val="superscript"/>
          <w:lang w:eastAsia="ru-RU"/>
        </w:rPr>
      </w:pPr>
      <w:r w:rsidRPr="00A75FB4">
        <w:rPr>
          <w:rFonts w:ascii="Times New Roman" w:eastAsia="Times New Roman" w:hAnsi="Times New Roman" w:cs="Times New Roman"/>
          <w:sz w:val="24"/>
          <w:szCs w:val="24"/>
          <w:lang w:eastAsia="ru-RU"/>
        </w:rPr>
        <w:lastRenderedPageBreak/>
        <w:t xml:space="preserve">Наш детский сад.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Мамы всякие нужны. Серия демонстрационных картин с методическими рекомендациями. — СПб., «ДЕТСТВО-ПРЕСС», 2013 </w:t>
      </w:r>
    </w:p>
    <w:p w:rsidR="00A75FB4" w:rsidRPr="00A75FB4" w:rsidRDefault="00A75FB4" w:rsidP="00A968CE">
      <w:pPr>
        <w:spacing w:after="0" w:line="276" w:lineRule="auto"/>
        <w:jc w:val="both"/>
        <w:rPr>
          <w:rFonts w:ascii="Times New Roman" w:eastAsia="Times New Roman" w:hAnsi="Times New Roman" w:cs="Times New Roman"/>
          <w:b/>
          <w:sz w:val="24"/>
          <w:szCs w:val="24"/>
          <w:lang w:eastAsia="ru-RU"/>
        </w:rPr>
      </w:pPr>
    </w:p>
    <w:p w:rsidR="00A75FB4" w:rsidRPr="00A75FB4" w:rsidRDefault="00A75FB4" w:rsidP="00A968CE">
      <w:pPr>
        <w:keepNext/>
        <w:keepLines/>
        <w:spacing w:before="40" w:after="0" w:line="276" w:lineRule="auto"/>
        <w:jc w:val="center"/>
        <w:outlineLvl w:val="2"/>
        <w:rPr>
          <w:rFonts w:ascii="Times New Roman" w:eastAsia="Times New Roman" w:hAnsi="Times New Roman" w:cs="Times New Roman"/>
          <w:b/>
          <w:sz w:val="24"/>
          <w:szCs w:val="24"/>
          <w:lang w:eastAsia="ru-RU"/>
        </w:rPr>
      </w:pPr>
      <w:bookmarkStart w:id="37" w:name="_Toc132358955"/>
      <w:r w:rsidRPr="00A75FB4">
        <w:rPr>
          <w:rFonts w:ascii="Times New Roman" w:eastAsia="Times New Roman" w:hAnsi="Times New Roman" w:cs="Times New Roman"/>
          <w:b/>
          <w:sz w:val="24"/>
          <w:szCs w:val="24"/>
          <w:lang w:eastAsia="ru-RU"/>
        </w:rPr>
        <w:t>3.2.4. Методическое обеспечение коррекционно-развивающей работы</w:t>
      </w:r>
      <w:bookmarkEnd w:id="37"/>
    </w:p>
    <w:p w:rsidR="00A75FB4" w:rsidRPr="00A75FB4" w:rsidRDefault="00A75FB4" w:rsidP="00A968CE">
      <w:pPr>
        <w:spacing w:after="0" w:line="276" w:lineRule="auto"/>
        <w:ind w:firstLine="720"/>
        <w:jc w:val="both"/>
        <w:rPr>
          <w:rFonts w:ascii="Times New Roman" w:eastAsia="Times New Roman" w:hAnsi="Times New Roman" w:cs="Times New Roman"/>
          <w:b/>
          <w:sz w:val="24"/>
          <w:szCs w:val="24"/>
          <w:lang w:eastAsia="ru-RU"/>
        </w:rPr>
      </w:pPr>
      <w:bookmarkStart w:id="38" w:name="_heading=h.19c6y18" w:colFirst="0" w:colLast="0"/>
      <w:bookmarkEnd w:id="38"/>
      <w:r w:rsidRPr="00A75FB4">
        <w:rPr>
          <w:rFonts w:ascii="Times New Roman" w:eastAsia="Calibri" w:hAnsi="Times New Roman" w:cs="Times New Roman"/>
          <w:sz w:val="24"/>
          <w:szCs w:val="24"/>
          <w:lang w:eastAsia="ru-RU"/>
        </w:rPr>
        <w:t xml:space="preserve">Реализация рабочей программы обеспечивается специально подобранным </w:t>
      </w:r>
      <w:proofErr w:type="spellStart"/>
      <w:r w:rsidRPr="00A75FB4">
        <w:rPr>
          <w:rFonts w:ascii="Times New Roman" w:eastAsia="Calibri" w:hAnsi="Times New Roman" w:cs="Times New Roman"/>
          <w:sz w:val="24"/>
          <w:szCs w:val="24"/>
          <w:lang w:eastAsia="ru-RU"/>
        </w:rPr>
        <w:t>учебно</w:t>
      </w:r>
      <w:proofErr w:type="spellEnd"/>
      <w:r w:rsidRPr="00A75FB4">
        <w:rPr>
          <w:rFonts w:ascii="Times New Roman" w:eastAsia="Calibri" w:hAnsi="Times New Roman" w:cs="Times New Roman"/>
          <w:sz w:val="24"/>
          <w:szCs w:val="24"/>
          <w:lang w:eastAsia="ru-RU"/>
        </w:rPr>
        <w:t xml:space="preserve"> – методическим обеспечением:</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Речевая карта ребенка младшего дошкольного возраста с ОНР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Картинный материал к речевой карте ребенка младшего дошкольного возраста с ОНР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Речевая карта ребенка с общим недоразвитием речи (с 4 до 7 лет) — СПб., ДЕТСТВО-ПРЕСС, 2019.</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Картинный материал к речевой карте ребенка с общим недоразвитием речи (с 4 до 7 лет)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Современная система коррекционной работы в логопедической группе для детей с общим недоразвитием речи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Конспекты подгрупповых логопедических занятий в подготовительной к школе логопедической группе для детей с ОНР (часть I).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Конспекты подгрупповых логопедических занятий в подготовительной к школе логопедической группе для детей с ОНР (часть II).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Обучение грамоте детей дошкольного возраста. Парциальная программа.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Мой букварь.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Развитие фонематических процессов и навыков звукового анализа и синтеза у старших дошкольников.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Совершенствование навыков слогового анализа и синтеза у старших дошкольников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Занимаемся вместе. Подготовительная к школе группа. Домашняя тетрадь (часть I).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Занимаемся вместе. Подготовительная к школе группа. Домашняя тетрадь (часть II).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 для детей старшего дошкольного возраста с ОНР </w:t>
      </w:r>
      <w:proofErr w:type="gramStart"/>
      <w:r w:rsidRPr="00A75FB4">
        <w:rPr>
          <w:rFonts w:ascii="Times New Roman" w:eastAsia="Times New Roman" w:hAnsi="Times New Roman" w:cs="Times New Roman"/>
          <w:sz w:val="24"/>
          <w:szCs w:val="24"/>
          <w:lang w:eastAsia="ru-RU"/>
        </w:rPr>
        <w:t>( с</w:t>
      </w:r>
      <w:proofErr w:type="gramEnd"/>
      <w:r w:rsidRPr="00A75FB4">
        <w:rPr>
          <w:rFonts w:ascii="Times New Roman" w:eastAsia="Times New Roman" w:hAnsi="Times New Roman" w:cs="Times New Roman"/>
          <w:sz w:val="24"/>
          <w:szCs w:val="24"/>
          <w:lang w:eastAsia="ru-RU"/>
        </w:rPr>
        <w:t xml:space="preserve"> 6 до 7 лет).— СПб., ДЕТСТВО-ПРЕСС, 2019.</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 для обучения грамоте детей дошкольного возраста № 1.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 для обучения грамоте детей дошкольного возраста № 2.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 для обучения грамоте детей дошкольного возраста № 3. — СПб., ДЕТСТВО-ПРЕСС, 2019.</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Новые разноцветные сказки.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Развивающие сказки — СПб., ДЕТСТВО-ПРЕСС, 2015.</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lastRenderedPageBreak/>
        <w:t>Нищева</w:t>
      </w:r>
      <w:proofErr w:type="spellEnd"/>
      <w:r w:rsidRPr="00A75FB4">
        <w:rPr>
          <w:rFonts w:ascii="Times New Roman" w:eastAsia="Times New Roman" w:hAnsi="Times New Roman" w:cs="Times New Roman"/>
          <w:sz w:val="24"/>
          <w:szCs w:val="24"/>
          <w:lang w:eastAsia="ru-RU"/>
        </w:rPr>
        <w:t xml:space="preserve"> Н. В. Картотеки подвижных игр, упражнений, пальчиковой гимнастики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заданий для автоматизации и дифференциации звуков разных групп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Картотеки методических рекомендаций для родителей дошкольников с ОНР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и сюжетных картинок для автоматизации и дифференциации звуков. Выпуски 1, 2, 3, 4.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Тексты и картинки для автоматизации звуков. Выпуски 1-5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Картинки и тексты для автоматизации звуков. Выпуски 1-5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Подвижные и дидактические игры на прогулке. — СПб., ДЕТСТВО-ПРЕСС, 2019.</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w:t>
      </w:r>
      <w:proofErr w:type="spellStart"/>
      <w:r w:rsidRPr="00A75FB4">
        <w:rPr>
          <w:rFonts w:ascii="Times New Roman" w:eastAsia="Times New Roman" w:hAnsi="Times New Roman" w:cs="Times New Roman"/>
          <w:sz w:val="24"/>
          <w:szCs w:val="24"/>
          <w:lang w:eastAsia="ru-RU"/>
        </w:rPr>
        <w:t>Играйка</w:t>
      </w:r>
      <w:proofErr w:type="spellEnd"/>
      <w:r w:rsidRPr="00A75FB4">
        <w:rPr>
          <w:rFonts w:ascii="Times New Roman" w:eastAsia="Times New Roman" w:hAnsi="Times New Roman" w:cs="Times New Roman"/>
          <w:sz w:val="24"/>
          <w:szCs w:val="24"/>
          <w:lang w:eastAsia="ru-RU"/>
        </w:rPr>
        <w:t xml:space="preserve"> 1. Дидактические игры для развития речи дошкольников.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Н.В. </w:t>
      </w:r>
      <w:proofErr w:type="spellStart"/>
      <w:r w:rsidRPr="00A75FB4">
        <w:rPr>
          <w:rFonts w:ascii="Times New Roman" w:eastAsia="Times New Roman" w:hAnsi="Times New Roman" w:cs="Times New Roman"/>
          <w:sz w:val="24"/>
          <w:szCs w:val="24"/>
          <w:lang w:eastAsia="ru-RU"/>
        </w:rPr>
        <w:t>Собирайка</w:t>
      </w:r>
      <w:proofErr w:type="spellEnd"/>
      <w:r w:rsidRPr="00A75FB4">
        <w:rPr>
          <w:rFonts w:ascii="Times New Roman" w:eastAsia="Times New Roman" w:hAnsi="Times New Roman" w:cs="Times New Roman"/>
          <w:sz w:val="24"/>
          <w:szCs w:val="24"/>
          <w:lang w:eastAsia="ru-RU"/>
        </w:rPr>
        <w:t xml:space="preserve">. Магнитные фигурки. Дикие животные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Все работы хороши. Детям о профессиях. Серия демонстрационных картин с методическими рекомендациями. Выпуски 1,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Веселая артикуляционная гимнастика.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Веселая артикуляционная гимнастика 2.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Веселая мимическая гимнастика.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Веселая дыхательная гимнастика.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Веселые дразнилки для малышей.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Веселые диалоги.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Веселые чистоговорки.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w:t>
      </w:r>
      <w:proofErr w:type="spellEnd"/>
      <w:r w:rsidRPr="00A75FB4">
        <w:rPr>
          <w:rFonts w:ascii="Times New Roman" w:eastAsia="Times New Roman" w:hAnsi="Times New Roman" w:cs="Times New Roman"/>
          <w:sz w:val="24"/>
          <w:szCs w:val="24"/>
          <w:lang w:eastAsia="ru-RU"/>
        </w:rPr>
        <w:t xml:space="preserve"> В. М. </w:t>
      </w: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Веселые подвижные игры.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w:t>
      </w:r>
      <w:proofErr w:type="spellEnd"/>
      <w:r w:rsidRPr="00A75FB4">
        <w:rPr>
          <w:rFonts w:ascii="Times New Roman" w:eastAsia="Times New Roman" w:hAnsi="Times New Roman" w:cs="Times New Roman"/>
          <w:sz w:val="24"/>
          <w:szCs w:val="24"/>
          <w:lang w:eastAsia="ru-RU"/>
        </w:rPr>
        <w:t xml:space="preserve"> В. М., </w:t>
      </w: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Веселая пальчиковая гимнастика.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w:t>
      </w:r>
      <w:proofErr w:type="spellEnd"/>
      <w:r w:rsidRPr="00A75FB4">
        <w:rPr>
          <w:rFonts w:ascii="Times New Roman" w:eastAsia="Times New Roman" w:hAnsi="Times New Roman" w:cs="Times New Roman"/>
          <w:sz w:val="24"/>
          <w:szCs w:val="24"/>
          <w:lang w:eastAsia="ru-RU"/>
        </w:rPr>
        <w:t xml:space="preserve"> В. М. Веселая считалки.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Колыбельные для малышей и малышек.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Кем быть? Детям о профессиях. Серия демонстрационных картин с методическими рекомендациями. Выпуски 1, 2—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Круглый год. Серия демонстрационных картин с методическими рекомендациями. Выпуски 1,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Мамы всякие нужны. Детям о профессиях. Серия демонстрационных картин с методическими рекомендациями. Выпуски 1,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Наш детский сад. Серия демонстрационных картин с методическими рекомендациями. Выпуски 1,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lastRenderedPageBreak/>
        <w:t>Нищева</w:t>
      </w:r>
      <w:proofErr w:type="spellEnd"/>
      <w:r w:rsidRPr="00A75FB4">
        <w:rPr>
          <w:rFonts w:ascii="Times New Roman" w:eastAsia="Times New Roman" w:hAnsi="Times New Roman" w:cs="Times New Roman"/>
          <w:sz w:val="24"/>
          <w:szCs w:val="24"/>
          <w:lang w:eastAsia="ru-RU"/>
        </w:rPr>
        <w:t xml:space="preserve"> Н. В. Наш детский сад 2. Серия демонстрационных картин с методическими рекомендациями. Выпуски 1, 2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А как поступишь ты? Дошкольникам об этикете. Серии картинок и тексты бесед.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Серии картинок для обучения дошкольников рассказыванию. Выпуск 1.—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Серии картинок для обучения дошкольников рассказыванию. Выпуск 2.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Мы едем, едем, едем... Виды транспорта.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Мир природы. Животные.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Живая природа. В мире животных.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Живая природа. В мире растений.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Четыре времени года. Цикл занятий по развитию речи старших дошкольников при рассматривании произведений пейзажной живописи. Выпуски 1,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Родителям о речи ребенка.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Если ребенок плохо говорит. Консультации логопеда.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Материалы для оформления родительского уголка в групповой раздевалке. Младшая группа. Часть I.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Материалы для оформления родительского уголка в групповой раздевалке. Младшая группа. Часть II.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Материалы для оформления родительского уголка в групповой раздевалке. Подготовительная к школе группа. Часть I.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Материалы для оформления родительского уголка в групповой раздевалке. Подготовительная к школе группа. Часть II.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Фрукты, овощи.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Деревья, кустарники, грибы.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Транспорт.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Животные наших лесов, домашние животные, их детеныши.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Животные жарких и северных стран. Животный мир океана.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Садовые и лесные ягоды. Комнатные растения.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lastRenderedPageBreak/>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Первоцветы, полевые и луговые цветы.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Домашние, перелетные, зимующие птицы.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Аквариумные и пресноводные рыбы. Насекомые и пауки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Орудия труда, инструменты.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Игрушки, школьные принадлежности.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Посуда, мебель.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Бытовая техника.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Образный строй речи дошкольника. Имена прилагательные.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сюжетных картинок. Глагольный словарь дошкольника.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сюжетных картинок. Предлоги. — СПб., ДЕТСТВО-ПРЕСС, 2017.</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предметных картинок. Защитники Отечества. Покорители космоса.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Москва — столица России.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Мои права. Дошкольникам о правах и обязанностях.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Картотека сюжетных картинок. Две столицы.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Планшеты для оформления информационных стендов в групповой раздевалке.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Ах, как вкусно! Меню. Плакат.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Волшебное дерево. Календарь природы.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2016.</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—Обучение детей пересказу по опорным картинкам. 5-7 лет. Выпуск 1.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Обучение детей пересказу по опорным картинкам. 5-7 лет. Выпуск 2.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Обучение детей пересказу по опорным картинкам. 5-7 лет. Выпуск 3.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Обучение детей пересказу по опорным картинкам. 5-7 лет. Выпуск 4.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развития мелкой </w:t>
      </w:r>
      <w:proofErr w:type="gramStart"/>
      <w:r w:rsidRPr="00A75FB4">
        <w:rPr>
          <w:rFonts w:ascii="Times New Roman" w:eastAsia="Times New Roman" w:hAnsi="Times New Roman" w:cs="Times New Roman"/>
          <w:sz w:val="24"/>
          <w:szCs w:val="24"/>
          <w:lang w:eastAsia="ru-RU"/>
        </w:rPr>
        <w:t>моторики.—</w:t>
      </w:r>
      <w:proofErr w:type="gramEnd"/>
      <w:r w:rsidRPr="00A75FB4">
        <w:rPr>
          <w:rFonts w:ascii="Times New Roman" w:eastAsia="Times New Roman" w:hAnsi="Times New Roman" w:cs="Times New Roman"/>
          <w:sz w:val="24"/>
          <w:szCs w:val="24"/>
          <w:lang w:eastAsia="ru-RU"/>
        </w:rPr>
        <w:t xml:space="preserve">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lastRenderedPageBreak/>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w:t>
      </w:r>
      <w:proofErr w:type="spellStart"/>
      <w:r w:rsidRPr="00A75FB4">
        <w:rPr>
          <w:rFonts w:ascii="Times New Roman" w:eastAsia="Times New Roman" w:hAnsi="Times New Roman" w:cs="Times New Roman"/>
          <w:sz w:val="24"/>
          <w:szCs w:val="24"/>
          <w:lang w:eastAsia="ru-RU"/>
        </w:rPr>
        <w:t>добукварного</w:t>
      </w:r>
      <w:proofErr w:type="spellEnd"/>
      <w:r w:rsidRPr="00A75FB4">
        <w:rPr>
          <w:rFonts w:ascii="Times New Roman" w:eastAsia="Times New Roman" w:hAnsi="Times New Roman" w:cs="Times New Roman"/>
          <w:sz w:val="24"/>
          <w:szCs w:val="24"/>
          <w:lang w:eastAsia="ru-RU"/>
        </w:rPr>
        <w:t xml:space="preserve"> </w:t>
      </w:r>
      <w:proofErr w:type="gramStart"/>
      <w:r w:rsidRPr="00A75FB4">
        <w:rPr>
          <w:rFonts w:ascii="Times New Roman" w:eastAsia="Times New Roman" w:hAnsi="Times New Roman" w:cs="Times New Roman"/>
          <w:sz w:val="24"/>
          <w:szCs w:val="24"/>
          <w:lang w:eastAsia="ru-RU"/>
        </w:rPr>
        <w:t>периода.—</w:t>
      </w:r>
      <w:proofErr w:type="gramEnd"/>
      <w:r w:rsidRPr="00A75FB4">
        <w:rPr>
          <w:rFonts w:ascii="Times New Roman" w:eastAsia="Times New Roman" w:hAnsi="Times New Roman" w:cs="Times New Roman"/>
          <w:sz w:val="24"/>
          <w:szCs w:val="24"/>
          <w:lang w:eastAsia="ru-RU"/>
        </w:rPr>
        <w:t xml:space="preserve">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работы с неговорящим ребенком. Вызывание простых </w:t>
      </w:r>
      <w:proofErr w:type="gramStart"/>
      <w:r w:rsidRPr="00A75FB4">
        <w:rPr>
          <w:rFonts w:ascii="Times New Roman" w:eastAsia="Times New Roman" w:hAnsi="Times New Roman" w:cs="Times New Roman"/>
          <w:sz w:val="24"/>
          <w:szCs w:val="24"/>
          <w:lang w:eastAsia="ru-RU"/>
        </w:rPr>
        <w:t>звуков.—</w:t>
      </w:r>
      <w:proofErr w:type="gramEnd"/>
      <w:r w:rsidRPr="00A75FB4">
        <w:rPr>
          <w:rFonts w:ascii="Times New Roman" w:eastAsia="Times New Roman" w:hAnsi="Times New Roman" w:cs="Times New Roman"/>
          <w:sz w:val="24"/>
          <w:szCs w:val="24"/>
          <w:lang w:eastAsia="ru-RU"/>
        </w:rPr>
        <w:t xml:space="preserve">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работы с неговорящим ребенком. Вызывание фразовой речи.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развития фонематического слуха.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развития навыков слогового анализа и </w:t>
      </w:r>
      <w:proofErr w:type="gramStart"/>
      <w:r w:rsidRPr="00A75FB4">
        <w:rPr>
          <w:rFonts w:ascii="Times New Roman" w:eastAsia="Times New Roman" w:hAnsi="Times New Roman" w:cs="Times New Roman"/>
          <w:sz w:val="24"/>
          <w:szCs w:val="24"/>
          <w:lang w:eastAsia="ru-RU"/>
        </w:rPr>
        <w:t>синтеза.—</w:t>
      </w:r>
      <w:proofErr w:type="gramEnd"/>
      <w:r w:rsidRPr="00A75FB4">
        <w:rPr>
          <w:rFonts w:ascii="Times New Roman" w:eastAsia="Times New Roman" w:hAnsi="Times New Roman" w:cs="Times New Roman"/>
          <w:sz w:val="24"/>
          <w:szCs w:val="24"/>
          <w:lang w:eastAsia="ru-RU"/>
        </w:rPr>
        <w:t xml:space="preserve">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 Блокнот логопеда. Секреты развития грамматического строя речи. Существительные с суффиксами -он, -</w:t>
      </w:r>
      <w:proofErr w:type="spellStart"/>
      <w:r w:rsidRPr="00A75FB4">
        <w:rPr>
          <w:rFonts w:ascii="Times New Roman" w:eastAsia="Times New Roman" w:hAnsi="Times New Roman" w:cs="Times New Roman"/>
          <w:sz w:val="24"/>
          <w:szCs w:val="24"/>
          <w:lang w:eastAsia="ru-RU"/>
        </w:rPr>
        <w:t>ѐн</w:t>
      </w:r>
      <w:proofErr w:type="spellEnd"/>
      <w:r w:rsidRPr="00A75FB4">
        <w:rPr>
          <w:rFonts w:ascii="Times New Roman" w:eastAsia="Times New Roman" w:hAnsi="Times New Roman" w:cs="Times New Roman"/>
          <w:sz w:val="24"/>
          <w:szCs w:val="24"/>
          <w:lang w:eastAsia="ru-RU"/>
        </w:rPr>
        <w:t>, -</w:t>
      </w:r>
      <w:proofErr w:type="gramStart"/>
      <w:r w:rsidRPr="00A75FB4">
        <w:rPr>
          <w:rFonts w:ascii="Times New Roman" w:eastAsia="Times New Roman" w:hAnsi="Times New Roman" w:cs="Times New Roman"/>
          <w:sz w:val="24"/>
          <w:szCs w:val="24"/>
          <w:lang w:eastAsia="ru-RU"/>
        </w:rPr>
        <w:t>их,-</w:t>
      </w:r>
      <w:proofErr w:type="spellStart"/>
      <w:proofErr w:type="gramEnd"/>
      <w:r w:rsidRPr="00A75FB4">
        <w:rPr>
          <w:rFonts w:ascii="Times New Roman" w:eastAsia="Times New Roman" w:hAnsi="Times New Roman" w:cs="Times New Roman"/>
          <w:sz w:val="24"/>
          <w:szCs w:val="24"/>
          <w:lang w:eastAsia="ru-RU"/>
        </w:rPr>
        <w:t>иц</w:t>
      </w:r>
      <w:proofErr w:type="spellEnd"/>
      <w:r w:rsidRPr="00A75FB4">
        <w:rPr>
          <w:rFonts w:ascii="Times New Roman" w:eastAsia="Times New Roman" w:hAnsi="Times New Roman" w:cs="Times New Roman"/>
          <w:sz w:val="24"/>
          <w:szCs w:val="24"/>
          <w:lang w:eastAsia="ru-RU"/>
        </w:rPr>
        <w:t>, -</w:t>
      </w:r>
      <w:proofErr w:type="spellStart"/>
      <w:r w:rsidRPr="00A75FB4">
        <w:rPr>
          <w:rFonts w:ascii="Times New Roman" w:eastAsia="Times New Roman" w:hAnsi="Times New Roman" w:cs="Times New Roman"/>
          <w:sz w:val="24"/>
          <w:szCs w:val="24"/>
          <w:lang w:eastAsia="ru-RU"/>
        </w:rPr>
        <w:t>ат</w:t>
      </w:r>
      <w:proofErr w:type="spellEnd"/>
      <w:r w:rsidRPr="00A75FB4">
        <w:rPr>
          <w:rFonts w:ascii="Times New Roman" w:eastAsia="Times New Roman" w:hAnsi="Times New Roman" w:cs="Times New Roman"/>
          <w:sz w:val="24"/>
          <w:szCs w:val="24"/>
          <w:lang w:eastAsia="ru-RU"/>
        </w:rPr>
        <w:t>, -</w:t>
      </w:r>
      <w:proofErr w:type="spellStart"/>
      <w:r w:rsidRPr="00A75FB4">
        <w:rPr>
          <w:rFonts w:ascii="Times New Roman" w:eastAsia="Times New Roman" w:hAnsi="Times New Roman" w:cs="Times New Roman"/>
          <w:sz w:val="24"/>
          <w:szCs w:val="24"/>
          <w:lang w:eastAsia="ru-RU"/>
        </w:rPr>
        <w:t>ят</w:t>
      </w:r>
      <w:proofErr w:type="spellEnd"/>
      <w:r w:rsidRPr="00A75FB4">
        <w:rPr>
          <w:rFonts w:ascii="Times New Roman" w:eastAsia="Times New Roman" w:hAnsi="Times New Roman" w:cs="Times New Roman"/>
          <w:sz w:val="24"/>
          <w:szCs w:val="24"/>
          <w:lang w:eastAsia="ru-RU"/>
        </w:rPr>
        <w:t xml:space="preserve">.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и дифференциации звуков раннего онтогенеза. — СПб., ДЕТСТВО-ПРЕСС, 2019.</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и дифференциации звуков [c]-[з]-[с’]-[з’].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и дифференциации звуков [ш]-[ж] и дифференциации звуков [с]-[з]-[ш]-[ж].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звуков [ц], [ч], [щ] и дифференциации звуков [ц]-[с], [ц]-[т’], [ч]-[т’], [щ]-[с’], [щ]-[ч].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и дифференциации звуков [р]-[р’].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произношения и дифференциации звуков [л]-[л’] и дифференциации сонорных звуков и звука [j]. — СПб., ДЕТСТВО-ПРЕСС, 2018.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звукового анализа и синтеза у детей среднего дошкольного возраста (с 4 до 5 лет).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звукового анализа и синтеза у детей старшего дошкольного возраста (с 5 до 6 лет).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звукового анализа и синтеза у детей старшего дошкольного возраста (с 6 до 7 лет).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звуков [ш], [ж], [ч], [щ] в рассказах.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автоматизации и дифференциации сонорных звуков в рассказах.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Тетрадь-тренажер для формирования временных представлений у старших дошкольников (с 5 до 7 лет).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Верещагина Н. В. Педагогическая диагностика индивидуального развития ребенка 3-4 лет в группе детского сада.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Верещагина Н. В. Педагогическая диагностика индивидуального развития ребенка 4-5 лет в группе детского сада.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lastRenderedPageBreak/>
        <w:t xml:space="preserve">Верещагина Н. В. Педагогическая диагностика индивидуального развития ребенка 5-6 лет в группе детского сада. — СПб., ДЕТСТВО-ПРЕСС, 2018.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Верещагина Н. В. Педагогическая диагностика индивидуального развития ребенка 6-7 лет в группе детского </w:t>
      </w:r>
      <w:proofErr w:type="gramStart"/>
      <w:r w:rsidRPr="00A75FB4">
        <w:rPr>
          <w:rFonts w:ascii="Times New Roman" w:eastAsia="Times New Roman" w:hAnsi="Times New Roman" w:cs="Times New Roman"/>
          <w:sz w:val="24"/>
          <w:szCs w:val="24"/>
          <w:lang w:eastAsia="ru-RU"/>
        </w:rPr>
        <w:t>сада..</w:t>
      </w:r>
      <w:proofErr w:type="gramEnd"/>
      <w:r w:rsidRPr="00A75FB4">
        <w:rPr>
          <w:rFonts w:ascii="Times New Roman" w:eastAsia="Times New Roman" w:hAnsi="Times New Roman" w:cs="Times New Roman"/>
          <w:sz w:val="24"/>
          <w:szCs w:val="24"/>
          <w:lang w:eastAsia="ru-RU"/>
        </w:rPr>
        <w:t xml:space="preserve">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Картотека подвижных игр в спортивном зале и на прогулке для детей с ТНР с 6 до 7 лет. — СПб., ДЕТСТВО-ПРЕСС, 2018.</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Дубровская Н. В. Цвет творчества. Конспекты интегрированных занятий по ознакомлению дошкольников с основами </w:t>
      </w:r>
      <w:proofErr w:type="spellStart"/>
      <w:r w:rsidRPr="00A75FB4">
        <w:rPr>
          <w:rFonts w:ascii="Times New Roman" w:eastAsia="Times New Roman" w:hAnsi="Times New Roman" w:cs="Times New Roman"/>
          <w:sz w:val="24"/>
          <w:szCs w:val="24"/>
          <w:lang w:eastAsia="ru-RU"/>
        </w:rPr>
        <w:t>цветоведения</w:t>
      </w:r>
      <w:proofErr w:type="spellEnd"/>
      <w:r w:rsidRPr="00A75FB4">
        <w:rPr>
          <w:rFonts w:ascii="Times New Roman" w:eastAsia="Times New Roman" w:hAnsi="Times New Roman" w:cs="Times New Roman"/>
          <w:sz w:val="24"/>
          <w:szCs w:val="24"/>
          <w:lang w:eastAsia="ru-RU"/>
        </w:rPr>
        <w:t xml:space="preserve">. От 6 до 7 лет (подготовительная к школе группа). — СПб., ДЕТСТВО-ПРЕСС, 2016.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Н.В., Гавришева Л. Б. Новые логопедические </w:t>
      </w:r>
      <w:proofErr w:type="spellStart"/>
      <w:r w:rsidRPr="00A75FB4">
        <w:rPr>
          <w:rFonts w:ascii="Times New Roman" w:eastAsia="Times New Roman" w:hAnsi="Times New Roman" w:cs="Times New Roman"/>
          <w:sz w:val="24"/>
          <w:szCs w:val="24"/>
          <w:lang w:eastAsia="ru-RU"/>
        </w:rPr>
        <w:t>распевки</w:t>
      </w:r>
      <w:proofErr w:type="spellEnd"/>
      <w:r w:rsidRPr="00A75FB4">
        <w:rPr>
          <w:rFonts w:ascii="Times New Roman" w:eastAsia="Times New Roman" w:hAnsi="Times New Roman" w:cs="Times New Roman"/>
          <w:sz w:val="24"/>
          <w:szCs w:val="24"/>
          <w:lang w:eastAsia="ru-RU"/>
        </w:rPr>
        <w:t xml:space="preserve">. Музыкальная пальчиковая гимнастика и пальчиковые игры. Выпуск 2. — СПб., ДЕТСТВО-ПРЕСС, 2019.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Логопедическая ритмика в системе коррекционной работы в детском саду. — СПб., ДЕТСТВО-ПРЕСС, 2017. </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Бартош</w:t>
      </w:r>
      <w:proofErr w:type="spellEnd"/>
      <w:r w:rsidRPr="00A75FB4">
        <w:rPr>
          <w:rFonts w:ascii="Times New Roman" w:eastAsia="Times New Roman" w:hAnsi="Times New Roman" w:cs="Times New Roman"/>
          <w:sz w:val="24"/>
          <w:szCs w:val="24"/>
          <w:lang w:eastAsia="ru-RU"/>
        </w:rPr>
        <w:t xml:space="preserve"> Н. Т., Савинская С. П. Интегрированные развивающие занятия в логопедической группе. — СПб., ДЕТСТВО-ПРЕСС, 2016.</w:t>
      </w:r>
    </w:p>
    <w:p w:rsidR="00A75FB4" w:rsidRPr="00A75FB4" w:rsidRDefault="00A75FB4" w:rsidP="00A968CE">
      <w:pPr>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roofErr w:type="spellStart"/>
      <w:r w:rsidRPr="00A75FB4">
        <w:rPr>
          <w:rFonts w:ascii="Times New Roman" w:eastAsia="Times New Roman" w:hAnsi="Times New Roman" w:cs="Times New Roman"/>
          <w:sz w:val="24"/>
          <w:szCs w:val="24"/>
          <w:lang w:eastAsia="ru-RU"/>
        </w:rPr>
        <w:t>Нищева</w:t>
      </w:r>
      <w:proofErr w:type="spellEnd"/>
      <w:r w:rsidRPr="00A75FB4">
        <w:rPr>
          <w:rFonts w:ascii="Times New Roman" w:eastAsia="Times New Roman" w:hAnsi="Times New Roman" w:cs="Times New Roman"/>
          <w:sz w:val="24"/>
          <w:szCs w:val="24"/>
          <w:lang w:eastAsia="ru-RU"/>
        </w:rPr>
        <w:t xml:space="preserve"> Н. В. Прописи для мальчиков и девочек с 4 до 7 лет. Готовим руку к письму. — СПб., ДЕТСТВО-ПРЕСС, 2019.</w:t>
      </w: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Default="00A75FB4" w:rsidP="00A968CE">
      <w:pPr>
        <w:spacing w:after="0" w:line="276" w:lineRule="auto"/>
        <w:jc w:val="both"/>
        <w:rPr>
          <w:rFonts w:ascii="Times New Roman" w:eastAsia="Times New Roman" w:hAnsi="Times New Roman" w:cs="Times New Roman"/>
          <w:sz w:val="24"/>
          <w:szCs w:val="24"/>
          <w:lang w:eastAsia="ru-RU"/>
        </w:rPr>
      </w:pPr>
      <w:r w:rsidRPr="00A75FB4">
        <w:rPr>
          <w:rFonts w:ascii="Times New Roman" w:eastAsia="Times New Roman" w:hAnsi="Times New Roman" w:cs="Times New Roman"/>
          <w:sz w:val="24"/>
          <w:szCs w:val="24"/>
          <w:lang w:eastAsia="ru-RU"/>
        </w:rPr>
        <w:t xml:space="preserve">  </w:t>
      </w:r>
    </w:p>
    <w:p w:rsidR="00A75FB4" w:rsidRDefault="00A75FB4"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934877" w:rsidRDefault="00934877" w:rsidP="00A968CE">
      <w:pPr>
        <w:spacing w:after="0" w:line="276" w:lineRule="auto"/>
        <w:jc w:val="both"/>
        <w:rPr>
          <w:rFonts w:ascii="Times New Roman" w:eastAsia="Times New Roman" w:hAnsi="Times New Roman" w:cs="Times New Roman"/>
          <w:sz w:val="24"/>
          <w:szCs w:val="24"/>
          <w:lang w:eastAsia="ru-RU"/>
        </w:rPr>
      </w:pPr>
    </w:p>
    <w:p w:rsid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Default="00A75FB4" w:rsidP="00A968CE">
      <w:pPr>
        <w:spacing w:after="0" w:line="276" w:lineRule="auto"/>
        <w:jc w:val="both"/>
        <w:rPr>
          <w:rFonts w:ascii="Times New Roman" w:eastAsia="Times New Roman" w:hAnsi="Times New Roman" w:cs="Times New Roman"/>
          <w:sz w:val="24"/>
          <w:szCs w:val="24"/>
          <w:lang w:eastAsia="ru-RU"/>
        </w:rPr>
      </w:pPr>
    </w:p>
    <w:p w:rsidR="00A75FB4" w:rsidRDefault="00A75FB4"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Default="00BB229C" w:rsidP="00A968CE">
      <w:pPr>
        <w:spacing w:after="0" w:line="276" w:lineRule="auto"/>
        <w:jc w:val="both"/>
        <w:rPr>
          <w:rFonts w:ascii="Times New Roman" w:eastAsia="Times New Roman" w:hAnsi="Times New Roman" w:cs="Times New Roman"/>
          <w:sz w:val="24"/>
          <w:szCs w:val="24"/>
          <w:lang w:eastAsia="ru-RU"/>
        </w:rPr>
      </w:pPr>
    </w:p>
    <w:p w:rsidR="00BB229C" w:rsidRPr="00A75FB4" w:rsidRDefault="00BB229C" w:rsidP="00A968CE">
      <w:pPr>
        <w:spacing w:after="0" w:line="276" w:lineRule="auto"/>
        <w:jc w:val="both"/>
        <w:rPr>
          <w:rFonts w:ascii="Times New Roman" w:eastAsia="Times New Roman" w:hAnsi="Times New Roman" w:cs="Times New Roman"/>
          <w:sz w:val="24"/>
          <w:szCs w:val="24"/>
          <w:lang w:eastAsia="ru-RU"/>
        </w:rPr>
      </w:pPr>
    </w:p>
    <w:p w:rsidR="00A75FB4" w:rsidRPr="00A75FB4" w:rsidRDefault="00A75FB4" w:rsidP="00A968CE">
      <w:pPr>
        <w:spacing w:line="276" w:lineRule="auto"/>
        <w:jc w:val="center"/>
        <w:rPr>
          <w:rFonts w:ascii="Times New Roman" w:eastAsia="Calibri" w:hAnsi="Times New Roman" w:cs="Times New Roman"/>
          <w:b/>
          <w:sz w:val="24"/>
          <w:szCs w:val="24"/>
          <w:lang w:eastAsia="ru-RU"/>
        </w:rPr>
      </w:pPr>
      <w:r w:rsidRPr="00A75FB4">
        <w:rPr>
          <w:rFonts w:ascii="Times New Roman" w:eastAsia="Calibri" w:hAnsi="Times New Roman" w:cs="Times New Roman"/>
          <w:b/>
          <w:sz w:val="24"/>
          <w:szCs w:val="24"/>
          <w:lang w:eastAsia="ru-RU"/>
        </w:rPr>
        <w:lastRenderedPageBreak/>
        <w:t>Список литературы</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proofErr w:type="spellStart"/>
      <w:r w:rsidRPr="00A75FB4">
        <w:rPr>
          <w:rFonts w:ascii="Times New Roman" w:eastAsia="Calibri" w:hAnsi="Times New Roman" w:cs="Times New Roman"/>
          <w:sz w:val="24"/>
          <w:szCs w:val="24"/>
          <w:lang w:eastAsia="ru-RU"/>
        </w:rPr>
        <w:t>Микляева</w:t>
      </w:r>
      <w:proofErr w:type="spellEnd"/>
      <w:r w:rsidRPr="00A75FB4">
        <w:rPr>
          <w:rFonts w:ascii="Times New Roman" w:eastAsia="Calibri" w:hAnsi="Times New Roman" w:cs="Times New Roman"/>
          <w:sz w:val="24"/>
          <w:szCs w:val="24"/>
          <w:lang w:eastAsia="ru-RU"/>
        </w:rPr>
        <w:t xml:space="preserve"> Н.В., </w:t>
      </w:r>
      <w:proofErr w:type="spellStart"/>
      <w:r w:rsidRPr="00A75FB4">
        <w:rPr>
          <w:rFonts w:ascii="Times New Roman" w:eastAsia="Calibri" w:hAnsi="Times New Roman" w:cs="Times New Roman"/>
          <w:sz w:val="24"/>
          <w:szCs w:val="24"/>
          <w:lang w:eastAsia="ru-RU"/>
        </w:rPr>
        <w:t>Вайнапель</w:t>
      </w:r>
      <w:proofErr w:type="spellEnd"/>
      <w:r w:rsidRPr="00A75FB4">
        <w:rPr>
          <w:rFonts w:ascii="Times New Roman" w:eastAsia="Calibri" w:hAnsi="Times New Roman" w:cs="Times New Roman"/>
          <w:sz w:val="24"/>
          <w:szCs w:val="24"/>
          <w:lang w:eastAsia="ru-RU"/>
        </w:rPr>
        <w:t xml:space="preserve"> М.Л. Предметно-развивающая среда ДОО в контексте ФГОС ДО. - М.: Сфера, 2018. </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proofErr w:type="spellStart"/>
      <w:r w:rsidRPr="00A75FB4">
        <w:rPr>
          <w:rFonts w:ascii="Times New Roman" w:eastAsia="Calibri" w:hAnsi="Times New Roman" w:cs="Times New Roman"/>
          <w:sz w:val="24"/>
          <w:szCs w:val="24"/>
          <w:lang w:eastAsia="ru-RU"/>
        </w:rPr>
        <w:t>Нищева</w:t>
      </w:r>
      <w:proofErr w:type="spellEnd"/>
      <w:r w:rsidRPr="00A75FB4">
        <w:rPr>
          <w:rFonts w:ascii="Times New Roman" w:eastAsia="Calibri" w:hAnsi="Times New Roman" w:cs="Times New Roman"/>
          <w:sz w:val="24"/>
          <w:szCs w:val="24"/>
          <w:lang w:eastAsia="ru-RU"/>
        </w:rPr>
        <w:t xml:space="preserve"> Н.В. Образовательная программа дошкольного образования для детей с тяжелыми нарушениями речи (общим недоразвитием речи) </w:t>
      </w:r>
      <w:proofErr w:type="gramStart"/>
      <w:r w:rsidRPr="00A75FB4">
        <w:rPr>
          <w:rFonts w:ascii="Times New Roman" w:eastAsia="Calibri" w:hAnsi="Times New Roman" w:cs="Times New Roman"/>
          <w:sz w:val="24"/>
          <w:szCs w:val="24"/>
          <w:lang w:eastAsia="ru-RU"/>
        </w:rPr>
        <w:t>с  3</w:t>
      </w:r>
      <w:proofErr w:type="gramEnd"/>
      <w:r w:rsidRPr="00A75FB4">
        <w:rPr>
          <w:rFonts w:ascii="Times New Roman" w:eastAsia="Calibri" w:hAnsi="Times New Roman" w:cs="Times New Roman"/>
          <w:sz w:val="24"/>
          <w:szCs w:val="24"/>
          <w:lang w:eastAsia="ru-RU"/>
        </w:rPr>
        <w:t xml:space="preserve"> до 7 лет. Издание 3-е, </w:t>
      </w:r>
      <w:proofErr w:type="spellStart"/>
      <w:r w:rsidRPr="00A75FB4">
        <w:rPr>
          <w:rFonts w:ascii="Times New Roman" w:eastAsia="Calibri" w:hAnsi="Times New Roman" w:cs="Times New Roman"/>
          <w:sz w:val="24"/>
          <w:szCs w:val="24"/>
          <w:lang w:eastAsia="ru-RU"/>
        </w:rPr>
        <w:t>перераб</w:t>
      </w:r>
      <w:proofErr w:type="spellEnd"/>
      <w:r w:rsidRPr="00A75FB4">
        <w:rPr>
          <w:rFonts w:ascii="Times New Roman" w:eastAsia="Calibri" w:hAnsi="Times New Roman" w:cs="Times New Roman"/>
          <w:sz w:val="24"/>
          <w:szCs w:val="24"/>
          <w:lang w:eastAsia="ru-RU"/>
        </w:rPr>
        <w:t xml:space="preserve">. </w:t>
      </w:r>
      <w:proofErr w:type="gramStart"/>
      <w:r w:rsidRPr="00A75FB4">
        <w:rPr>
          <w:rFonts w:ascii="Times New Roman" w:eastAsia="Calibri" w:hAnsi="Times New Roman" w:cs="Times New Roman"/>
          <w:sz w:val="24"/>
          <w:szCs w:val="24"/>
          <w:lang w:eastAsia="ru-RU"/>
        </w:rPr>
        <w:t>и  доп.</w:t>
      </w:r>
      <w:proofErr w:type="gramEnd"/>
      <w:r w:rsidRPr="00A75FB4">
        <w:rPr>
          <w:rFonts w:ascii="Times New Roman" w:eastAsia="Calibri" w:hAnsi="Times New Roman" w:cs="Times New Roman"/>
          <w:sz w:val="24"/>
          <w:szCs w:val="24"/>
          <w:lang w:eastAsia="ru-RU"/>
        </w:rPr>
        <w:t xml:space="preserve"> в  соответствии с  ФГОС ДО. — СПб</w:t>
      </w:r>
      <w:proofErr w:type="gramStart"/>
      <w:r w:rsidRPr="00A75FB4">
        <w:rPr>
          <w:rFonts w:ascii="Times New Roman" w:eastAsia="Calibri" w:hAnsi="Times New Roman" w:cs="Times New Roman"/>
          <w:sz w:val="24"/>
          <w:szCs w:val="24"/>
          <w:lang w:eastAsia="ru-RU"/>
        </w:rPr>
        <w:t>. :</w:t>
      </w:r>
      <w:proofErr w:type="gramEnd"/>
      <w:r w:rsidRPr="00A75FB4">
        <w:rPr>
          <w:rFonts w:ascii="Times New Roman" w:eastAsia="Calibri" w:hAnsi="Times New Roman" w:cs="Times New Roman"/>
          <w:sz w:val="24"/>
          <w:szCs w:val="24"/>
          <w:lang w:eastAsia="ru-RU"/>
        </w:rPr>
        <w:t xml:space="preserve">  ДЕТСТВО-ПРЕСС, 2024.</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Положение Министерства просвещения РФ от 06.08.2020 г. N Р-75 «Об оказании логопедической помощи в организациях, осуществляющих образовательную деятельность».</w:t>
      </w: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A75FB4" w:rsidRPr="006B77E3" w:rsidRDefault="006B77E3"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6B77E3" w:rsidRPr="00934877" w:rsidRDefault="006B77E3" w:rsidP="006B77E3">
      <w:pPr>
        <w:spacing w:after="0" w:line="276" w:lineRule="auto"/>
        <w:contextualSpacing/>
        <w:jc w:val="both"/>
        <w:rPr>
          <w:rFonts w:ascii="Times New Roman" w:eastAsia="Century" w:hAnsi="Times New Roman" w:cs="Times New Roman"/>
          <w:sz w:val="24"/>
          <w:szCs w:val="24"/>
          <w:lang w:eastAsia="ru-RU"/>
        </w:rPr>
      </w:pP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Приказ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Письмо </w:t>
      </w:r>
      <w:proofErr w:type="spellStart"/>
      <w:r w:rsidRPr="00A75FB4">
        <w:rPr>
          <w:rFonts w:ascii="Times New Roman" w:eastAsia="Calibri" w:hAnsi="Times New Roman" w:cs="Times New Roman"/>
          <w:sz w:val="24"/>
          <w:szCs w:val="24"/>
          <w:lang w:eastAsia="ru-RU"/>
        </w:rPr>
        <w:t>Минпросвещения</w:t>
      </w:r>
      <w:proofErr w:type="spellEnd"/>
      <w:r w:rsidRPr="00A75FB4">
        <w:rPr>
          <w:rFonts w:ascii="Times New Roman" w:eastAsia="Calibri" w:hAnsi="Times New Roman" w:cs="Times New Roman"/>
          <w:sz w:val="24"/>
          <w:szCs w:val="24"/>
          <w:lang w:eastAsia="ru-RU"/>
        </w:rPr>
        <w:t xml:space="preserve"> России от 24.11.2020 № ДГ-2210/07 «Разъяснения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w:t>
      </w: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Приказ Минтруда России № 136н от </w:t>
      </w:r>
      <w:proofErr w:type="gramStart"/>
      <w:r w:rsidRPr="00A75FB4">
        <w:rPr>
          <w:rFonts w:ascii="Times New Roman" w:eastAsia="Century" w:hAnsi="Times New Roman" w:cs="Times New Roman"/>
          <w:sz w:val="24"/>
          <w:szCs w:val="24"/>
          <w:lang w:eastAsia="ru-RU"/>
        </w:rPr>
        <w:t>13.03.2023  «</w:t>
      </w:r>
      <w:proofErr w:type="gramEnd"/>
      <w:r w:rsidRPr="00A75FB4">
        <w:rPr>
          <w:rFonts w:ascii="Times New Roman" w:eastAsia="Century" w:hAnsi="Times New Roman" w:cs="Times New Roman"/>
          <w:sz w:val="24"/>
          <w:szCs w:val="24"/>
          <w:lang w:eastAsia="ru-RU"/>
        </w:rPr>
        <w:t>Об утверждении профессионального стандарта «Педагог-дефектолог»».</w:t>
      </w: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Распоряжение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Распоряжение </w:t>
      </w:r>
      <w:proofErr w:type="spellStart"/>
      <w:r w:rsidRPr="00A75FB4">
        <w:rPr>
          <w:rFonts w:ascii="Times New Roman" w:eastAsia="Century" w:hAnsi="Times New Roman" w:cs="Times New Roman"/>
          <w:sz w:val="24"/>
          <w:szCs w:val="24"/>
          <w:lang w:eastAsia="ru-RU"/>
        </w:rPr>
        <w:t>Минпросвещения</w:t>
      </w:r>
      <w:proofErr w:type="spellEnd"/>
      <w:r w:rsidRPr="00A75FB4">
        <w:rPr>
          <w:rFonts w:ascii="Times New Roman" w:eastAsia="Century" w:hAnsi="Times New Roman" w:cs="Times New Roman"/>
          <w:sz w:val="24"/>
          <w:szCs w:val="24"/>
          <w:lang w:eastAsia="ru-RU"/>
        </w:rPr>
        <w:t xml:space="preserve"> России от 09.09.2019 N Р-93 «Об утверждении примерного Положения о психолого-педагогическом консилиуме образовательной организации». </w:t>
      </w:r>
    </w:p>
    <w:p w:rsidR="00A75FB4" w:rsidRPr="00A75FB4" w:rsidRDefault="00A75FB4" w:rsidP="00A968CE">
      <w:pPr>
        <w:numPr>
          <w:ilvl w:val="0"/>
          <w:numId w:val="17"/>
        </w:numPr>
        <w:spacing w:after="0" w:line="276" w:lineRule="auto"/>
        <w:contextualSpacing/>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Примерная адаптированная основная образовательная программа дошкольного образования детей с тяжелыми нарушениями речи, (О</w:t>
      </w:r>
      <w:r w:rsidRPr="00A75FB4">
        <w:rPr>
          <w:rFonts w:ascii="Times New Roman" w:eastAsia="Calibri" w:hAnsi="Times New Roman" w:cs="Times New Roman"/>
          <w:sz w:val="24"/>
          <w:szCs w:val="24"/>
          <w:shd w:val="clear" w:color="auto" w:fill="FFFFFF"/>
          <w:lang w:eastAsia="ru-RU"/>
        </w:rPr>
        <w:t xml:space="preserve">добрена решением федерального учебно-методического объединения по общему образованию, протокол от </w:t>
      </w:r>
      <w:proofErr w:type="gramStart"/>
      <w:r w:rsidRPr="00A75FB4">
        <w:rPr>
          <w:rFonts w:ascii="Times New Roman" w:eastAsia="Calibri" w:hAnsi="Times New Roman" w:cs="Times New Roman"/>
          <w:sz w:val="24"/>
          <w:szCs w:val="24"/>
          <w:shd w:val="clear" w:color="auto" w:fill="FFFFFF"/>
          <w:lang w:eastAsia="ru-RU"/>
        </w:rPr>
        <w:t>07.122017  №</w:t>
      </w:r>
      <w:proofErr w:type="gramEnd"/>
      <w:r w:rsidRPr="00A75FB4">
        <w:rPr>
          <w:rFonts w:ascii="Times New Roman" w:eastAsia="Calibri" w:hAnsi="Times New Roman" w:cs="Times New Roman"/>
          <w:sz w:val="24"/>
          <w:szCs w:val="24"/>
          <w:shd w:val="clear" w:color="auto" w:fill="FFFFFF"/>
          <w:lang w:eastAsia="ru-RU"/>
        </w:rPr>
        <w:t> 6/17).</w:t>
      </w:r>
    </w:p>
    <w:p w:rsidR="00A75FB4" w:rsidRPr="00A75FB4" w:rsidRDefault="00A75FB4" w:rsidP="00A968CE">
      <w:pPr>
        <w:numPr>
          <w:ilvl w:val="0"/>
          <w:numId w:val="17"/>
        </w:numPr>
        <w:spacing w:after="0" w:line="276" w:lineRule="auto"/>
        <w:contextualSpacing/>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Федеральный закон «Об образование в Российской Федерации» № 124-ФЗ от 29.12.2012.</w:t>
      </w:r>
    </w:p>
    <w:p w:rsidR="00A75FB4" w:rsidRPr="00A75FB4" w:rsidRDefault="00A75FB4" w:rsidP="00A968CE">
      <w:pPr>
        <w:spacing w:after="0" w:line="276" w:lineRule="auto"/>
        <w:jc w:val="both"/>
        <w:rPr>
          <w:rFonts w:ascii="Times New Roman" w:eastAsia="Calibri" w:hAnsi="Times New Roman" w:cs="Times New Roman"/>
          <w:sz w:val="24"/>
          <w:szCs w:val="24"/>
          <w:lang w:eastAsia="ru-RU"/>
        </w:rPr>
      </w:pPr>
      <w:r w:rsidRPr="00A75FB4">
        <w:rPr>
          <w:rFonts w:ascii="Times New Roman" w:eastAsia="Calibri" w:hAnsi="Times New Roman" w:cs="Times New Roman"/>
          <w:sz w:val="24"/>
          <w:szCs w:val="24"/>
          <w:lang w:eastAsia="ru-RU"/>
        </w:rPr>
        <w:t xml:space="preserve"> </w:t>
      </w:r>
    </w:p>
    <w:p w:rsidR="00A75FB4" w:rsidRPr="00A75FB4" w:rsidRDefault="00A75FB4" w:rsidP="00A968CE">
      <w:pPr>
        <w:spacing w:after="0" w:line="276" w:lineRule="auto"/>
        <w:jc w:val="both"/>
        <w:rPr>
          <w:rFonts w:ascii="Times New Roman" w:eastAsia="Century" w:hAnsi="Times New Roman" w:cs="Times New Roman"/>
          <w:sz w:val="24"/>
          <w:szCs w:val="24"/>
          <w:lang w:eastAsia="ru-RU"/>
        </w:rPr>
      </w:pPr>
      <w:r w:rsidRPr="00A75FB4">
        <w:rPr>
          <w:rFonts w:ascii="Times New Roman" w:eastAsia="Century" w:hAnsi="Times New Roman" w:cs="Times New Roman"/>
          <w:sz w:val="24"/>
          <w:szCs w:val="24"/>
          <w:lang w:eastAsia="ru-RU"/>
        </w:rPr>
        <w:t xml:space="preserve"> </w:t>
      </w:r>
    </w:p>
    <w:p w:rsidR="00A75FB4" w:rsidRPr="00A75FB4" w:rsidRDefault="00A75FB4" w:rsidP="00A968CE">
      <w:pPr>
        <w:spacing w:after="0" w:line="276" w:lineRule="auto"/>
        <w:jc w:val="both"/>
        <w:rPr>
          <w:rFonts w:ascii="Times New Roman" w:eastAsia="Century" w:hAnsi="Times New Roman" w:cs="Times New Roman"/>
          <w:i/>
          <w:sz w:val="24"/>
          <w:szCs w:val="24"/>
          <w:lang w:eastAsia="ru-RU"/>
        </w:rPr>
      </w:pPr>
      <w:r w:rsidRPr="00A75FB4">
        <w:rPr>
          <w:rFonts w:ascii="Times New Roman" w:eastAsia="Century" w:hAnsi="Times New Roman" w:cs="Times New Roman"/>
          <w:i/>
          <w:sz w:val="24"/>
          <w:szCs w:val="24"/>
          <w:lang w:eastAsia="ru-RU"/>
        </w:rPr>
        <w:t xml:space="preserve"> </w:t>
      </w:r>
    </w:p>
    <w:p w:rsidR="00A75FB4" w:rsidRPr="00A75FB4" w:rsidRDefault="00A75FB4" w:rsidP="00A968CE">
      <w:pPr>
        <w:spacing w:after="0" w:line="276" w:lineRule="auto"/>
        <w:ind w:firstLine="720"/>
        <w:jc w:val="both"/>
        <w:rPr>
          <w:rFonts w:ascii="Times New Roman" w:eastAsia="Times New Roman" w:hAnsi="Times New Roman" w:cs="Times New Roman"/>
          <w:sz w:val="24"/>
          <w:szCs w:val="24"/>
        </w:rPr>
      </w:pPr>
    </w:p>
    <w:p w:rsidR="00A75FB4" w:rsidRPr="00A75FB4" w:rsidRDefault="00A75FB4" w:rsidP="00A968CE">
      <w:pPr>
        <w:spacing w:line="276" w:lineRule="auto"/>
        <w:jc w:val="both"/>
        <w:rPr>
          <w:rFonts w:ascii="Times New Roman" w:hAnsi="Times New Roman" w:cs="Times New Roman"/>
          <w:sz w:val="24"/>
          <w:szCs w:val="24"/>
        </w:rPr>
      </w:pPr>
    </w:p>
    <w:p w:rsidR="00A75FB4" w:rsidRDefault="00A75FB4" w:rsidP="00A968CE">
      <w:pPr>
        <w:spacing w:line="276" w:lineRule="auto"/>
      </w:pPr>
    </w:p>
    <w:sectPr w:rsidR="00A75FB4" w:rsidSect="00A968CE">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7AB9" w:rsidRDefault="004C7AB9" w:rsidP="00A968CE">
      <w:pPr>
        <w:spacing w:after="0" w:line="240" w:lineRule="auto"/>
      </w:pPr>
      <w:r>
        <w:separator/>
      </w:r>
    </w:p>
  </w:endnote>
  <w:endnote w:type="continuationSeparator" w:id="0">
    <w:p w:rsidR="004C7AB9" w:rsidRDefault="004C7AB9" w:rsidP="00A9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13801"/>
      <w:docPartObj>
        <w:docPartGallery w:val="Page Numbers (Bottom of Page)"/>
        <w:docPartUnique/>
      </w:docPartObj>
    </w:sdtPr>
    <w:sdtContent>
      <w:p w:rsidR="00FB22CC" w:rsidRDefault="00FB22CC">
        <w:pPr>
          <w:pStyle w:val="a9"/>
          <w:jc w:val="center"/>
        </w:pPr>
        <w:r>
          <w:fldChar w:fldCharType="begin"/>
        </w:r>
        <w:r>
          <w:instrText>PAGE   \* MERGEFORMAT</w:instrText>
        </w:r>
        <w:r>
          <w:fldChar w:fldCharType="separate"/>
        </w:r>
        <w:r>
          <w:rPr>
            <w:noProof/>
          </w:rPr>
          <w:t>6</w:t>
        </w:r>
        <w:r>
          <w:fldChar w:fldCharType="end"/>
        </w:r>
      </w:p>
    </w:sdtContent>
  </w:sdt>
  <w:p w:rsidR="00FB22CC" w:rsidRDefault="00FB22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7AB9" w:rsidRDefault="004C7AB9" w:rsidP="00A968CE">
      <w:pPr>
        <w:spacing w:after="0" w:line="240" w:lineRule="auto"/>
      </w:pPr>
      <w:r>
        <w:separator/>
      </w:r>
    </w:p>
  </w:footnote>
  <w:footnote w:type="continuationSeparator" w:id="0">
    <w:p w:rsidR="004C7AB9" w:rsidRDefault="004C7AB9" w:rsidP="00A9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9AF"/>
    <w:multiLevelType w:val="hybridMultilevel"/>
    <w:tmpl w:val="E342FE10"/>
    <w:lvl w:ilvl="0" w:tplc="F912B168">
      <w:numFmt w:val="bullet"/>
      <w:lvlText w:val=""/>
      <w:lvlJc w:val="left"/>
      <w:pPr>
        <w:ind w:left="862" w:hanging="360"/>
      </w:pPr>
      <w:rPr>
        <w:rFonts w:ascii="Symbol" w:eastAsia="Calibri" w:hAnsi="Symbol"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4F3"/>
    <w:multiLevelType w:val="multilevel"/>
    <w:tmpl w:val="DE725AB4"/>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B76935"/>
    <w:multiLevelType w:val="hybridMultilevel"/>
    <w:tmpl w:val="DD3A72FA"/>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203535"/>
    <w:multiLevelType w:val="hybridMultilevel"/>
    <w:tmpl w:val="E73C6BAE"/>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803956"/>
    <w:multiLevelType w:val="multilevel"/>
    <w:tmpl w:val="9D181BC6"/>
    <w:lvl w:ilvl="0">
      <w:numFmt w:val="bullet"/>
      <w:lvlText w:val=""/>
      <w:lvlJc w:val="left"/>
      <w:pPr>
        <w:ind w:left="644" w:hanging="360"/>
      </w:pPr>
      <w:rPr>
        <w:rFonts w:ascii="Symbol" w:eastAsia="Calibri" w:hAnsi="Symbol" w:cs="Times New Roman"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23010A10"/>
    <w:multiLevelType w:val="hybridMultilevel"/>
    <w:tmpl w:val="6FC42B12"/>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016E2"/>
    <w:multiLevelType w:val="hybridMultilevel"/>
    <w:tmpl w:val="12246D1A"/>
    <w:lvl w:ilvl="0" w:tplc="F912B168">
      <w:numFmt w:val="bullet"/>
      <w:lvlText w:val=""/>
      <w:lvlJc w:val="left"/>
      <w:pPr>
        <w:ind w:left="1073" w:hanging="360"/>
      </w:pPr>
      <w:rPr>
        <w:rFonts w:ascii="Symbol" w:eastAsia="Calibri" w:hAnsi="Symbol" w:cs="Times New Roman"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0" w15:restartNumberingAfterBreak="0">
    <w:nsid w:val="32CA2DE4"/>
    <w:multiLevelType w:val="hybridMultilevel"/>
    <w:tmpl w:val="793EE230"/>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C96CBB"/>
    <w:multiLevelType w:val="hybridMultilevel"/>
    <w:tmpl w:val="27040C3A"/>
    <w:lvl w:ilvl="0" w:tplc="F912B168">
      <w:numFmt w:val="bullet"/>
      <w:lvlText w:val=""/>
      <w:lvlJc w:val="left"/>
      <w:pPr>
        <w:ind w:left="788" w:hanging="360"/>
      </w:pPr>
      <w:rPr>
        <w:rFonts w:ascii="Symbol" w:eastAsia="Calibri" w:hAnsi="Symbol"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 w15:restartNumberingAfterBreak="0">
    <w:nsid w:val="458F3DC6"/>
    <w:multiLevelType w:val="hybridMultilevel"/>
    <w:tmpl w:val="41C0BF0C"/>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A531AA"/>
    <w:multiLevelType w:val="hybridMultilevel"/>
    <w:tmpl w:val="F1E0DE82"/>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41C3F78"/>
    <w:multiLevelType w:val="hybridMultilevel"/>
    <w:tmpl w:val="1FDED8D8"/>
    <w:lvl w:ilvl="0" w:tplc="F912B168">
      <w:numFmt w:val="bullet"/>
      <w:lvlText w:val=""/>
      <w:lvlJc w:val="left"/>
      <w:pPr>
        <w:ind w:left="1440" w:hanging="360"/>
      </w:pPr>
      <w:rPr>
        <w:rFonts w:ascii="Symbol" w:eastAsia="Calibri" w:hAnsi="Symbol" w:cs="Times New Roman" w:hint="default"/>
      </w:rPr>
    </w:lvl>
    <w:lvl w:ilvl="1" w:tplc="F912B168">
      <w:numFmt w:val="bullet"/>
      <w:lvlText w:val=""/>
      <w:lvlJc w:val="left"/>
      <w:pPr>
        <w:ind w:left="2160" w:hanging="360"/>
      </w:pPr>
      <w:rPr>
        <w:rFonts w:ascii="Symbol" w:eastAsia="Calibr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4950397"/>
    <w:multiLevelType w:val="hybridMultilevel"/>
    <w:tmpl w:val="D06A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A14F00"/>
    <w:multiLevelType w:val="hybridMultilevel"/>
    <w:tmpl w:val="CFEE66FC"/>
    <w:lvl w:ilvl="0" w:tplc="F912B168">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7"/>
  </w:num>
  <w:num w:numId="4">
    <w:abstractNumId w:val="13"/>
  </w:num>
  <w:num w:numId="5">
    <w:abstractNumId w:val="10"/>
  </w:num>
  <w:num w:numId="6">
    <w:abstractNumId w:val="6"/>
  </w:num>
  <w:num w:numId="7">
    <w:abstractNumId w:val="12"/>
  </w:num>
  <w:num w:numId="8">
    <w:abstractNumId w:val="8"/>
  </w:num>
  <w:num w:numId="9">
    <w:abstractNumId w:val="9"/>
  </w:num>
  <w:num w:numId="10">
    <w:abstractNumId w:val="11"/>
  </w:num>
  <w:num w:numId="11">
    <w:abstractNumId w:val="4"/>
  </w:num>
  <w:num w:numId="12">
    <w:abstractNumId w:val="14"/>
  </w:num>
  <w:num w:numId="13">
    <w:abstractNumId w:val="5"/>
  </w:num>
  <w:num w:numId="14">
    <w:abstractNumId w:val="16"/>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B4"/>
    <w:rsid w:val="000E5045"/>
    <w:rsid w:val="002E0F70"/>
    <w:rsid w:val="004C7AB9"/>
    <w:rsid w:val="00505D9D"/>
    <w:rsid w:val="006246C1"/>
    <w:rsid w:val="006B77E3"/>
    <w:rsid w:val="008B046D"/>
    <w:rsid w:val="00934877"/>
    <w:rsid w:val="00A17961"/>
    <w:rsid w:val="00A75FB4"/>
    <w:rsid w:val="00A968CE"/>
    <w:rsid w:val="00BB229C"/>
    <w:rsid w:val="00F9082B"/>
    <w:rsid w:val="00FB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D674"/>
  <w15:chartTrackingRefBased/>
  <w15:docId w15:val="{EBF35B81-5DBD-47DC-A1D9-837F5B0F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FB4"/>
  </w:style>
  <w:style w:type="paragraph" w:styleId="1">
    <w:name w:val="heading 1"/>
    <w:basedOn w:val="a"/>
    <w:next w:val="a"/>
    <w:link w:val="10"/>
    <w:uiPriority w:val="9"/>
    <w:qFormat/>
    <w:rsid w:val="00A75FB4"/>
    <w:pPr>
      <w:keepNext/>
      <w:keepLines/>
      <w:spacing w:before="240" w:after="0"/>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9"/>
    <w:unhideWhenUsed/>
    <w:qFormat/>
    <w:rsid w:val="00A75FB4"/>
    <w:pPr>
      <w:keepNext/>
      <w:keepLines/>
      <w:spacing w:before="40" w:after="0" w:line="254"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FB4"/>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A75FB4"/>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uiPriority w:val="99"/>
    <w:semiHidden/>
    <w:unhideWhenUsed/>
    <w:rsid w:val="00A75FB4"/>
    <w:pPr>
      <w:spacing w:after="120"/>
    </w:pPr>
  </w:style>
  <w:style w:type="character" w:customStyle="1" w:styleId="a4">
    <w:name w:val="Основной текст Знак"/>
    <w:basedOn w:val="a0"/>
    <w:link w:val="a3"/>
    <w:uiPriority w:val="99"/>
    <w:semiHidden/>
    <w:rsid w:val="00A75FB4"/>
  </w:style>
  <w:style w:type="paragraph" w:styleId="a5">
    <w:name w:val="List Paragraph"/>
    <w:aliases w:val="List_Paragraph,Multilevel para_II,List Paragraph1,Абзац списка11,Абзац вправо-1"/>
    <w:basedOn w:val="a"/>
    <w:link w:val="a6"/>
    <w:uiPriority w:val="34"/>
    <w:qFormat/>
    <w:rsid w:val="00A75FB4"/>
    <w:pPr>
      <w:spacing w:line="254" w:lineRule="auto"/>
      <w:ind w:left="720"/>
      <w:contextualSpacing/>
    </w:pPr>
    <w:rPr>
      <w:rFonts w:ascii="Calibri" w:eastAsia="Calibri" w:hAnsi="Calibri" w:cs="Calibri"/>
      <w:lang w:eastAsia="ru-RU"/>
    </w:rPr>
  </w:style>
  <w:style w:type="character" w:customStyle="1" w:styleId="a6">
    <w:name w:val="Абзац списка Знак"/>
    <w:aliases w:val="List_Paragraph Знак,Multilevel para_II Знак,List Paragraph1 Знак,Абзац списка11 Знак,Абзац вправо-1 Знак"/>
    <w:link w:val="a5"/>
    <w:uiPriority w:val="34"/>
    <w:qFormat/>
    <w:locked/>
    <w:rsid w:val="00A75FB4"/>
    <w:rPr>
      <w:rFonts w:ascii="Calibri" w:eastAsia="Calibri" w:hAnsi="Calibri" w:cs="Calibri"/>
      <w:lang w:eastAsia="ru-RU"/>
    </w:rPr>
  </w:style>
  <w:style w:type="character" w:customStyle="1" w:styleId="27">
    <w:name w:val="Основной текст (27)"/>
    <w:rsid w:val="00A75FB4"/>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Заголовок 11"/>
    <w:basedOn w:val="a"/>
    <w:next w:val="a"/>
    <w:uiPriority w:val="9"/>
    <w:qFormat/>
    <w:rsid w:val="00A75FB4"/>
    <w:pPr>
      <w:keepNext/>
      <w:keepLines/>
      <w:spacing w:before="240" w:after="0" w:line="254" w:lineRule="auto"/>
      <w:outlineLvl w:val="0"/>
    </w:pPr>
    <w:rPr>
      <w:rFonts w:ascii="Cambria" w:eastAsia="Times New Roman" w:hAnsi="Cambria" w:cs="Times New Roman"/>
      <w:color w:val="365F91"/>
      <w:sz w:val="32"/>
      <w:szCs w:val="32"/>
      <w:lang w:eastAsia="ru-RU"/>
    </w:rPr>
  </w:style>
  <w:style w:type="character" w:customStyle="1" w:styleId="110">
    <w:name w:val="Заголовок 1 Знак1"/>
    <w:basedOn w:val="a0"/>
    <w:uiPriority w:val="9"/>
    <w:rsid w:val="00A75FB4"/>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A75F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5FB4"/>
  </w:style>
  <w:style w:type="paragraph" w:styleId="a9">
    <w:name w:val="footer"/>
    <w:basedOn w:val="a"/>
    <w:link w:val="aa"/>
    <w:uiPriority w:val="99"/>
    <w:unhideWhenUsed/>
    <w:rsid w:val="00A75F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61</Pages>
  <Words>20146</Words>
  <Characters>114833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Xeon</cp:lastModifiedBy>
  <cp:revision>4</cp:revision>
  <dcterms:created xsi:type="dcterms:W3CDTF">2024-09-18T12:02:00Z</dcterms:created>
  <dcterms:modified xsi:type="dcterms:W3CDTF">2024-09-21T10:58:00Z</dcterms:modified>
</cp:coreProperties>
</file>